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D84DD3">
      <w:r>
        <w:t xml:space="preserve">From: </w:t>
      </w:r>
      <w:hyperlink r:id="rId5" w:history="1">
        <w:r>
          <w:rPr>
            <w:rStyle w:val="Hyperlink"/>
          </w:rPr>
          <w:t>https://medium.com/swlh/why-you-should-buy-your-first-mechanical-keyboard-in-2020-f248ef2c0bea</w:t>
        </w:r>
      </w:hyperlink>
      <w:r>
        <w:t xml:space="preserve"> </w:t>
      </w:r>
    </w:p>
    <w:p w:rsidR="00D84DD3" w:rsidRPr="00D84DD3" w:rsidRDefault="00D84DD3" w:rsidP="00D84DD3">
      <w:pPr>
        <w:spacing w:after="100" w:line="240" w:lineRule="auto"/>
        <w:rPr>
          <w:rFonts w:ascii="Times New Roman" w:eastAsia="Times New Roman" w:hAnsi="Times New Roman" w:cs="Times New Roman"/>
          <w:sz w:val="24"/>
          <w:szCs w:val="24"/>
        </w:rPr>
      </w:pP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t>Photo by </w:t>
      </w:r>
      <w:hyperlink r:id="rId6" w:tgtFrame="_blank" w:history="1">
        <w:r w:rsidRPr="00D84DD3">
          <w:rPr>
            <w:rFonts w:ascii="Times New Roman" w:eastAsia="Times New Roman" w:hAnsi="Times New Roman" w:cs="Times New Roman"/>
            <w:color w:val="0000FF"/>
            <w:sz w:val="24"/>
            <w:szCs w:val="24"/>
            <w:u w:val="single"/>
          </w:rPr>
          <w:t>Dries Augustyns</w:t>
        </w:r>
      </w:hyperlink>
      <w:r w:rsidRPr="00D84DD3">
        <w:rPr>
          <w:rFonts w:ascii="Times New Roman" w:eastAsia="Times New Roman" w:hAnsi="Times New Roman" w:cs="Times New Roman"/>
          <w:sz w:val="24"/>
          <w:szCs w:val="24"/>
        </w:rPr>
        <w:t> on </w:t>
      </w:r>
      <w:hyperlink r:id="rId7" w:tgtFrame="_blank" w:history="1">
        <w:r w:rsidRPr="00D84DD3">
          <w:rPr>
            <w:rFonts w:ascii="Times New Roman" w:eastAsia="Times New Roman" w:hAnsi="Times New Roman" w:cs="Times New Roman"/>
            <w:color w:val="0000FF"/>
            <w:sz w:val="24"/>
            <w:szCs w:val="24"/>
            <w:u w:val="single"/>
          </w:rPr>
          <w:t>Unsplash</w:t>
        </w:r>
      </w:hyperlink>
    </w:p>
    <w:p w:rsidR="00D84DD3" w:rsidRPr="00D84DD3" w:rsidRDefault="00D84DD3" w:rsidP="00D84DD3">
      <w:pPr>
        <w:spacing w:after="0" w:line="720" w:lineRule="atLeast"/>
        <w:outlineLvl w:val="0"/>
        <w:rPr>
          <w:rFonts w:ascii="Georgia" w:eastAsia="Times New Roman" w:hAnsi="Georgia" w:cs="Times New Roman"/>
          <w:kern w:val="36"/>
          <w:sz w:val="60"/>
          <w:szCs w:val="60"/>
        </w:rPr>
      </w:pPr>
      <w:r w:rsidRPr="00D84DD3">
        <w:rPr>
          <w:rFonts w:ascii="Georgia" w:eastAsia="Times New Roman" w:hAnsi="Georgia" w:cs="Times New Roman"/>
          <w:kern w:val="36"/>
          <w:sz w:val="60"/>
          <w:szCs w:val="60"/>
        </w:rPr>
        <w:t>Why You Should Buy Your First Mechanical Keyboard In 2020</w:t>
      </w:r>
    </w:p>
    <w:p w:rsidR="00D84DD3" w:rsidRPr="00D84DD3" w:rsidRDefault="00D84DD3" w:rsidP="00D84DD3">
      <w:pPr>
        <w:spacing w:after="0" w:line="240" w:lineRule="auto"/>
        <w:rPr>
          <w:rFonts w:ascii="Times New Roman" w:eastAsia="Times New Roman" w:hAnsi="Times New Roman" w:cs="Times New Roman"/>
          <w:color w:val="0000FF"/>
          <w:sz w:val="24"/>
          <w:szCs w:val="24"/>
        </w:rPr>
      </w:pPr>
      <w:r w:rsidRPr="00D84DD3">
        <w:rPr>
          <w:rFonts w:ascii="Times New Roman" w:eastAsia="Times New Roman" w:hAnsi="Times New Roman" w:cs="Times New Roman"/>
          <w:sz w:val="24"/>
          <w:szCs w:val="24"/>
        </w:rPr>
        <w:fldChar w:fldCharType="begin"/>
      </w:r>
      <w:r w:rsidRPr="00D84DD3">
        <w:rPr>
          <w:rFonts w:ascii="Times New Roman" w:eastAsia="Times New Roman" w:hAnsi="Times New Roman" w:cs="Times New Roman"/>
          <w:sz w:val="24"/>
          <w:szCs w:val="24"/>
        </w:rPr>
        <w:instrText xml:space="preserve"> HYPERLINK "https://medium.com/@scollurio?source=post_page-----f248ef2c0bea----------------------" </w:instrText>
      </w:r>
      <w:r w:rsidRPr="00D84DD3">
        <w:rPr>
          <w:rFonts w:ascii="Times New Roman" w:eastAsia="Times New Roman" w:hAnsi="Times New Roman" w:cs="Times New Roman"/>
          <w:sz w:val="24"/>
          <w:szCs w:val="24"/>
        </w:rPr>
        <w:fldChar w:fldCharType="separate"/>
      </w: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noProof/>
          <w:color w:val="0000FF"/>
          <w:sz w:val="24"/>
          <w:szCs w:val="24"/>
        </w:rPr>
        <w:drawing>
          <wp:inline distT="0" distB="0" distL="0" distR="0">
            <wp:extent cx="457200" cy="457200"/>
            <wp:effectExtent l="0" t="0" r="0" b="0"/>
            <wp:docPr id="12" name="Picture 12" descr="Scolluri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lluri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fldChar w:fldCharType="end"/>
      </w:r>
    </w:p>
    <w:p w:rsidR="00D84DD3" w:rsidRPr="00D84DD3" w:rsidRDefault="008C236A" w:rsidP="00D84DD3">
      <w:pPr>
        <w:spacing w:after="0" w:line="300" w:lineRule="atLeast"/>
        <w:rPr>
          <w:rFonts w:ascii="Lucida Sans Unicode" w:eastAsia="Times New Roman" w:hAnsi="Lucida Sans Unicode" w:cs="Lucida Sans Unicode"/>
          <w:sz w:val="24"/>
          <w:szCs w:val="24"/>
        </w:rPr>
      </w:pPr>
      <w:hyperlink r:id="rId10" w:history="1">
        <w:r w:rsidR="00D84DD3" w:rsidRPr="00D84DD3">
          <w:rPr>
            <w:rFonts w:ascii="inherit" w:eastAsia="Times New Roman" w:hAnsi="inherit" w:cs="Lucida Sans Unicode"/>
            <w:color w:val="0000FF"/>
            <w:sz w:val="24"/>
            <w:szCs w:val="24"/>
            <w:u w:val="single"/>
          </w:rPr>
          <w:t>Scollurio</w:t>
        </w:r>
      </w:hyperlink>
    </w:p>
    <w:p w:rsidR="00D84DD3" w:rsidRPr="00D84DD3" w:rsidRDefault="00D84DD3" w:rsidP="00D84DD3">
      <w:pPr>
        <w:spacing w:after="30" w:line="300" w:lineRule="atLeast"/>
        <w:rPr>
          <w:rFonts w:ascii="Lucida Sans Unicode" w:eastAsia="Times New Roman" w:hAnsi="Lucida Sans Unicode" w:cs="Lucida Sans Unicode"/>
          <w:sz w:val="24"/>
          <w:szCs w:val="24"/>
        </w:rPr>
      </w:pPr>
      <w:r w:rsidRPr="00D84DD3">
        <w:rPr>
          <w:rFonts w:ascii="Lucida Sans Unicode" w:eastAsia="Times New Roman" w:hAnsi="Lucida Sans Unicode" w:cs="Lucida Sans Unicode"/>
          <w:sz w:val="24"/>
          <w:szCs w:val="24"/>
        </w:rPr>
        <w:t>Follow</w:t>
      </w:r>
    </w:p>
    <w:p w:rsidR="00D84DD3" w:rsidRPr="00D84DD3" w:rsidRDefault="008C236A" w:rsidP="00D84DD3">
      <w:pPr>
        <w:spacing w:after="0" w:line="300" w:lineRule="atLeast"/>
        <w:rPr>
          <w:rFonts w:ascii="Lucida Sans Unicode" w:eastAsia="Times New Roman" w:hAnsi="Lucida Sans Unicode" w:cs="Lucida Sans Unicode"/>
          <w:sz w:val="24"/>
          <w:szCs w:val="24"/>
        </w:rPr>
      </w:pPr>
      <w:hyperlink r:id="rId11" w:history="1">
        <w:r w:rsidR="00D84DD3" w:rsidRPr="00D84DD3">
          <w:rPr>
            <w:rFonts w:ascii="inherit" w:eastAsia="Times New Roman" w:hAnsi="inherit" w:cs="Lucida Sans Unicode"/>
            <w:color w:val="0000FF"/>
            <w:sz w:val="24"/>
            <w:szCs w:val="24"/>
            <w:u w:val="single"/>
          </w:rPr>
          <w:t>Jan 27</w:t>
        </w:r>
      </w:hyperlink>
      <w:r w:rsidR="00D84DD3" w:rsidRPr="00D84DD3">
        <w:rPr>
          <w:rFonts w:ascii="Lucida Sans Unicode" w:eastAsia="Times New Roman" w:hAnsi="Lucida Sans Unicode" w:cs="Lucida Sans Unicode"/>
          <w:sz w:val="24"/>
          <w:szCs w:val="24"/>
        </w:rPr>
        <w:t> · 8 min read</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i/>
          <w:iCs/>
          <w:spacing w:val="-1"/>
          <w:sz w:val="32"/>
          <w:szCs w:val="32"/>
        </w:rPr>
        <w:t>So, you’ve heard about all the hype and you want a reason to get into mechanical keyboards, but have no clue where to start? Look no further!</w:t>
      </w:r>
    </w:p>
    <w:p w:rsidR="00D84DD3" w:rsidRPr="00D84DD3" w:rsidRDefault="00D84DD3" w:rsidP="00D84DD3">
      <w:pPr>
        <w:spacing w:before="468" w:after="0" w:line="240" w:lineRule="auto"/>
        <w:outlineLvl w:val="0"/>
        <w:rPr>
          <w:rFonts w:ascii="Lucida Sans Unicode" w:eastAsia="Times New Roman" w:hAnsi="Lucida Sans Unicode" w:cs="Lucida Sans Unicode"/>
          <w:b/>
          <w:bCs/>
          <w:spacing w:val="-5"/>
          <w:kern w:val="36"/>
          <w:sz w:val="51"/>
          <w:szCs w:val="51"/>
        </w:rPr>
      </w:pPr>
      <w:r w:rsidRPr="00D84DD3">
        <w:rPr>
          <w:rFonts w:ascii="Lucida Sans Unicode" w:eastAsia="Times New Roman" w:hAnsi="Lucida Sans Unicode" w:cs="Lucida Sans Unicode"/>
          <w:b/>
          <w:bCs/>
          <w:spacing w:val="-5"/>
          <w:kern w:val="36"/>
          <w:sz w:val="51"/>
          <w:szCs w:val="51"/>
        </w:rPr>
        <w:t>Short answer</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 xml:space="preserve">Because it will potentially, dramatically improve accuracy, speed and provide you with </w:t>
      </w:r>
      <w:r w:rsidRPr="00617B2F">
        <w:rPr>
          <w:rFonts w:ascii="Georgia" w:eastAsia="Times New Roman" w:hAnsi="Georgia" w:cs="Times New Roman"/>
          <w:b/>
          <w:bCs/>
          <w:spacing w:val="-1"/>
          <w:sz w:val="32"/>
          <w:szCs w:val="32"/>
          <w:highlight w:val="yellow"/>
        </w:rPr>
        <w:t>the most satisfying typing experience since typewriters</w:t>
      </w:r>
      <w:r w:rsidRPr="00D84DD3">
        <w:rPr>
          <w:rFonts w:ascii="Georgia" w:eastAsia="Times New Roman" w:hAnsi="Georgia" w:cs="Times New Roman"/>
          <w:b/>
          <w:bCs/>
          <w:spacing w:val="-1"/>
          <w:sz w:val="32"/>
          <w:szCs w:val="32"/>
        </w:rPr>
        <w:t xml:space="preserve">. The tactile response and audible feedback while typing is </w:t>
      </w:r>
      <w:r w:rsidRPr="00617B2F">
        <w:rPr>
          <w:rFonts w:ascii="Georgia" w:eastAsia="Times New Roman" w:hAnsi="Georgia" w:cs="Times New Roman"/>
          <w:b/>
          <w:bCs/>
          <w:spacing w:val="-1"/>
          <w:sz w:val="32"/>
          <w:szCs w:val="32"/>
          <w:highlight w:val="yellow"/>
        </w:rPr>
        <w:t>lightyears ahead, even of the best laptop keyboards</w:t>
      </w:r>
      <w:r w:rsidRPr="00D84DD3">
        <w:rPr>
          <w:rFonts w:ascii="Georgia" w:eastAsia="Times New Roman" w:hAnsi="Georgia" w:cs="Times New Roman"/>
          <w:b/>
          <w:bCs/>
          <w:spacing w:val="-1"/>
          <w:sz w:val="32"/>
          <w:szCs w:val="32"/>
        </w:rPr>
        <w:t> </w:t>
      </w:r>
      <w:r w:rsidRPr="00D84DD3">
        <w:rPr>
          <w:rFonts w:ascii="Georgia" w:eastAsia="Times New Roman" w:hAnsi="Georgia" w:cs="Times New Roman"/>
          <w:spacing w:val="-1"/>
          <w:sz w:val="32"/>
          <w:szCs w:val="32"/>
        </w:rPr>
        <w:t>(</w:t>
      </w:r>
      <w:hyperlink r:id="rId12" w:tgtFrame="_blank" w:history="1">
        <w:r w:rsidRPr="00D84DD3">
          <w:rPr>
            <w:rFonts w:ascii="Georgia" w:eastAsia="Times New Roman" w:hAnsi="Georgia" w:cs="Times New Roman"/>
            <w:color w:val="0000FF"/>
            <w:spacing w:val="-1"/>
            <w:sz w:val="32"/>
            <w:szCs w:val="32"/>
            <w:u w:val="single"/>
          </w:rPr>
          <w:t>Thinkpads</w:t>
        </w:r>
      </w:hyperlink>
      <w:r w:rsidRPr="00D84DD3">
        <w:rPr>
          <w:rFonts w:ascii="Georgia" w:eastAsia="Times New Roman" w:hAnsi="Georgia" w:cs="Times New Roman"/>
          <w:spacing w:val="-1"/>
          <w:sz w:val="32"/>
          <w:szCs w:val="32"/>
        </w:rPr>
        <w:t> btw.).</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That said, it still all comes down to personal preference. I know a few people, who actually prefer the low-profile chiclet-style keys on their laptop to a clicky mechanical keyboard. I might lack whatever is needed to understand their choice, but I can respect it! </w:t>
      </w:r>
      <w:r w:rsidR="00617B2F">
        <w:rPr>
          <w:rFonts w:ascii="Georgia" w:eastAsia="Times New Roman" w:hAnsi="Georgia" w:cs="Times New Roman"/>
          <w:spacing w:val="-1"/>
          <w:sz w:val="32"/>
          <w:szCs w:val="32"/>
        </w:rPr>
        <w:t xml:space="preserve"> </w:t>
      </w:r>
      <w:r w:rsidRPr="00D84DD3">
        <w:rPr>
          <w:rFonts w:ascii="Georgia" w:eastAsia="Times New Roman" w:hAnsi="Georgia" w:cs="Times New Roman"/>
          <w:spacing w:val="-1"/>
          <w:sz w:val="32"/>
          <w:szCs w:val="32"/>
        </w:rPr>
        <w:t>So… if you never used a mechanical keyboard, you should really give it at least a try.</w:t>
      </w:r>
    </w:p>
    <w:p w:rsidR="00D84DD3" w:rsidRPr="00D84DD3" w:rsidRDefault="00D84DD3" w:rsidP="00D84DD3">
      <w:pPr>
        <w:spacing w:before="468" w:after="0" w:line="240" w:lineRule="auto"/>
        <w:outlineLvl w:val="0"/>
        <w:rPr>
          <w:rFonts w:ascii="Lucida Sans Unicode" w:eastAsia="Times New Roman" w:hAnsi="Lucida Sans Unicode" w:cs="Lucida Sans Unicode"/>
          <w:b/>
          <w:bCs/>
          <w:spacing w:val="-5"/>
          <w:kern w:val="36"/>
          <w:sz w:val="51"/>
          <w:szCs w:val="51"/>
        </w:rPr>
      </w:pPr>
      <w:r w:rsidRPr="00D84DD3">
        <w:rPr>
          <w:rFonts w:ascii="Lucida Sans Unicode" w:eastAsia="Times New Roman" w:hAnsi="Lucida Sans Unicode" w:cs="Lucida Sans Unicode"/>
          <w:b/>
          <w:bCs/>
          <w:spacing w:val="-5"/>
          <w:kern w:val="36"/>
          <w:sz w:val="51"/>
          <w:szCs w:val="51"/>
        </w:rPr>
        <w:t>Indepth answer with FAQ</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99"/>
          <w:szCs w:val="99"/>
        </w:rPr>
        <w:t>H</w:t>
      </w:r>
      <w:r w:rsidRPr="00D84DD3">
        <w:rPr>
          <w:rFonts w:ascii="Georgia" w:eastAsia="Times New Roman" w:hAnsi="Georgia" w:cs="Times New Roman"/>
          <w:spacing w:val="-1"/>
          <w:sz w:val="32"/>
          <w:szCs w:val="32"/>
        </w:rPr>
        <w:t>ello and welcome fellow typists, writers and nerds. This is my short-as-possible, sweet and (hopefully) very informative guide to buying (and understanding) your first mechanical keyboard/mecha in 2020. I try to be as focused and precise, providing a whole lot of information on the subject, to get you off the ground.</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Clickety-clackety, let’s get started!</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What IS a mechanical keyboard?</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Mechanical keyboards use tiny mechanical devices containing sliders and spring mechanisms, called switches, beneath each key to provide the typist with palpable feedback. The sensation is similar to electrical typewriters of the 90’s and can differ depending on the type of switch used. Cheap, or off-the-mill keyboards often use rubber domes to provide some sort of feedback. The resistance you feel comes from squeezing the rubber dome, which will then expand again, when you release the key. Compared to mechanical switches it is rather “mushy”. Keyboards on laptops usually use this technique, combined with flat scissor switches, that provide ultra-low-travel of each key, which is needed, to fit the keyboards in increasingly slim devices.</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What’s a “switch”?</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Firstly, there are many brands of switch manufacturers, the most common and reliable ones are the ones by </w:t>
      </w:r>
      <w:r w:rsidRPr="00D84DD3">
        <w:rPr>
          <w:rFonts w:ascii="Georgia" w:eastAsia="Times New Roman" w:hAnsi="Georgia" w:cs="Times New Roman"/>
          <w:spacing w:val="-1"/>
          <w:sz w:val="32"/>
          <w:szCs w:val="32"/>
          <w:highlight w:val="yellow"/>
        </w:rPr>
        <w:t>Cherry, based in germany (you know, german engineering and all that).</w:t>
      </w:r>
      <w:r w:rsidRPr="00D84DD3">
        <w:rPr>
          <w:rFonts w:ascii="Georgia" w:eastAsia="Times New Roman" w:hAnsi="Georgia" w:cs="Times New Roman"/>
          <w:spacing w:val="-1"/>
          <w:sz w:val="32"/>
          <w:szCs w:val="32"/>
        </w:rPr>
        <w:t xml:space="preserve"> To not complicate things even further, </w:t>
      </w:r>
      <w:r w:rsidRPr="00D84DD3">
        <w:rPr>
          <w:rFonts w:ascii="Georgia" w:eastAsia="Times New Roman" w:hAnsi="Georgia" w:cs="Times New Roman"/>
          <w:spacing w:val="-1"/>
          <w:sz w:val="32"/>
          <w:szCs w:val="32"/>
          <w:highlight w:val="yellow"/>
        </w:rPr>
        <w:t>I will focus </w:t>
      </w:r>
      <w:r w:rsidRPr="00617B2F">
        <w:rPr>
          <w:rFonts w:ascii="Georgia" w:eastAsia="Times New Roman" w:hAnsi="Georgia" w:cs="Times New Roman"/>
          <w:b/>
          <w:bCs/>
          <w:spacing w:val="-1"/>
          <w:sz w:val="32"/>
          <w:szCs w:val="32"/>
          <w:highlight w:val="yellow"/>
        </w:rPr>
        <w:t>just</w:t>
      </w:r>
      <w:r w:rsidRPr="00D84DD3">
        <w:rPr>
          <w:rFonts w:ascii="Georgia" w:eastAsia="Times New Roman" w:hAnsi="Georgia" w:cs="Times New Roman"/>
          <w:spacing w:val="-1"/>
          <w:sz w:val="32"/>
          <w:szCs w:val="32"/>
          <w:highlight w:val="yellow"/>
        </w:rPr>
        <w:t> on Cherry MX switches</w:t>
      </w:r>
      <w:r w:rsidRPr="00D84DD3">
        <w:rPr>
          <w:rFonts w:ascii="Georgia" w:eastAsia="Times New Roman" w:hAnsi="Georgia" w:cs="Times New Roman"/>
          <w:spacing w:val="-1"/>
          <w:sz w:val="32"/>
          <w:szCs w:val="32"/>
        </w:rPr>
        <w:t>. Each switch contains a mechanism that is meant to provide the “feel”. Compared to rubber dome and laptop keyboards this feedback is crisp and distinct, also quite audible</w:t>
      </w:r>
      <w:r w:rsidR="00617B2F" w:rsidRPr="00617B2F">
        <w:rPr>
          <w:rFonts w:ascii="Georgia" w:eastAsia="Times New Roman" w:hAnsi="Georgia" w:cs="Times New Roman"/>
          <w:spacing w:val="-1"/>
          <w:sz w:val="32"/>
          <w:szCs w:val="32"/>
        </w:rPr>
        <w:t xml:space="preserve"> </w:t>
      </w:r>
      <w:r w:rsidR="00617B2F" w:rsidRPr="00617B2F">
        <w:rPr>
          <w:rFonts w:ascii="Georgia" w:eastAsia="Times New Roman" w:hAnsi="Georgia" w:cs="Times New Roman"/>
          <w:color w:val="FF66FF"/>
          <w:spacing w:val="-1"/>
          <w:sz w:val="32"/>
          <w:szCs w:val="32"/>
        </w:rPr>
        <w:t>[if CLICKY (blue)]</w:t>
      </w:r>
      <w:r w:rsidRPr="00D84DD3">
        <w:rPr>
          <w:rFonts w:ascii="Georgia" w:eastAsia="Times New Roman" w:hAnsi="Georgia" w:cs="Times New Roman"/>
          <w:spacing w:val="-1"/>
          <w:sz w:val="32"/>
          <w:szCs w:val="32"/>
        </w:rPr>
        <w:t>, while the switches provide deeper travel for each key.</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How do the switches differ?</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There are three main categories of switches (but many more variants):</w:t>
      </w:r>
    </w:p>
    <w:p w:rsidR="00D84DD3" w:rsidRPr="00D84DD3" w:rsidRDefault="00D84DD3" w:rsidP="00D84DD3">
      <w:pPr>
        <w:numPr>
          <w:ilvl w:val="0"/>
          <w:numId w:val="1"/>
        </w:numPr>
        <w:spacing w:before="480"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LINEAR</w:t>
      </w:r>
      <w:r w:rsidRPr="00D84DD3">
        <w:rPr>
          <w:rFonts w:ascii="Georgia" w:eastAsia="Times New Roman" w:hAnsi="Georgia" w:cs="Times New Roman"/>
          <w:spacing w:val="-1"/>
          <w:sz w:val="32"/>
          <w:szCs w:val="32"/>
        </w:rPr>
        <w:t> (i.e. Cherry MX RED switches)</w:t>
      </w:r>
    </w:p>
    <w:p w:rsidR="00D84DD3" w:rsidRPr="00D84DD3" w:rsidRDefault="00D84DD3" w:rsidP="00D84DD3">
      <w:pPr>
        <w:numPr>
          <w:ilvl w:val="0"/>
          <w:numId w:val="1"/>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TACTILE</w:t>
      </w:r>
      <w:r w:rsidRPr="00D84DD3">
        <w:rPr>
          <w:rFonts w:ascii="Georgia" w:eastAsia="Times New Roman" w:hAnsi="Georgia" w:cs="Times New Roman"/>
          <w:spacing w:val="-1"/>
          <w:sz w:val="32"/>
          <w:szCs w:val="32"/>
        </w:rPr>
        <w:t> (i.e. Cherry MX BROWN switches)</w:t>
      </w:r>
    </w:p>
    <w:p w:rsidR="00D84DD3" w:rsidRPr="00D84DD3" w:rsidRDefault="00D84DD3" w:rsidP="00D84DD3">
      <w:pPr>
        <w:numPr>
          <w:ilvl w:val="0"/>
          <w:numId w:val="1"/>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CLICKY</w:t>
      </w:r>
      <w:r w:rsidRPr="00D84DD3">
        <w:rPr>
          <w:rFonts w:ascii="Georgia" w:eastAsia="Times New Roman" w:hAnsi="Georgia" w:cs="Times New Roman"/>
          <w:spacing w:val="-1"/>
          <w:sz w:val="32"/>
          <w:szCs w:val="32"/>
        </w:rPr>
        <w:t xml:space="preserve"> (i.e. Cherry MX </w:t>
      </w:r>
      <w:r w:rsidRPr="00D84DD3">
        <w:rPr>
          <w:rFonts w:ascii="Georgia" w:eastAsia="Times New Roman" w:hAnsi="Georgia" w:cs="Times New Roman"/>
          <w:color w:val="0070C0"/>
          <w:spacing w:val="-1"/>
          <w:sz w:val="32"/>
          <w:szCs w:val="32"/>
        </w:rPr>
        <w:t>BLUE</w:t>
      </w:r>
      <w:r w:rsidRPr="00D84DD3">
        <w:rPr>
          <w:rFonts w:ascii="Georgia" w:eastAsia="Times New Roman" w:hAnsi="Georgia" w:cs="Times New Roman"/>
          <w:spacing w:val="-1"/>
          <w:sz w:val="32"/>
          <w:szCs w:val="32"/>
        </w:rPr>
        <w:t xml:space="preserve"> switches)</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While all three types of switches can be used for any kind of scenario, their intended use-cases are: RED for gaming, because of their ultra-fast-response, BROWN as a competent allrounder and </w:t>
      </w:r>
      <w:r w:rsidRPr="00D84DD3">
        <w:rPr>
          <w:rFonts w:ascii="Georgia" w:eastAsia="Times New Roman" w:hAnsi="Georgia" w:cs="Times New Roman"/>
          <w:spacing w:val="-1"/>
          <w:sz w:val="32"/>
          <w:szCs w:val="32"/>
          <w:highlight w:val="yellow"/>
        </w:rPr>
        <w:t>BLUE for typing</w:t>
      </w:r>
      <w:r w:rsidRPr="00D84DD3">
        <w:rPr>
          <w:rFonts w:ascii="Georgia" w:eastAsia="Times New Roman" w:hAnsi="Georgia" w:cs="Times New Roman"/>
          <w:spacing w:val="-1"/>
          <w:sz w:val="32"/>
          <w:szCs w:val="32"/>
        </w:rPr>
        <w:t>.</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This is how these little contraptions work internally:</w:t>
      </w:r>
    </w:p>
    <w:p w:rsidR="00D84DD3" w:rsidRPr="00D84DD3" w:rsidRDefault="00D84DD3" w:rsidP="00D84DD3">
      <w:pPr>
        <w:spacing w:after="0" w:line="240" w:lineRule="auto"/>
        <w:rPr>
          <w:rFonts w:ascii="Times New Roman" w:eastAsia="Times New Roman" w:hAnsi="Times New Roman" w:cs="Times New Roman"/>
          <w:sz w:val="24"/>
          <w:szCs w:val="24"/>
        </w:rPr>
      </w:pPr>
    </w:p>
    <w:p w:rsidR="00D84DD3" w:rsidRDefault="00D84DD3" w:rsidP="00D84DD3">
      <w:pPr>
        <w:spacing w:after="10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noProof/>
          <w:sz w:val="24"/>
          <w:szCs w:val="24"/>
        </w:rPr>
        <w:drawing>
          <wp:inline distT="0" distB="0" distL="0" distR="0">
            <wp:extent cx="5709920" cy="2860040"/>
            <wp:effectExtent l="0" t="0" r="5080" b="0"/>
            <wp:docPr id="10" name="Picture 10" descr="cherry mx diagrams showing switch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rry mx diagrams showing switch functional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2860040"/>
                    </a:xfrm>
                    <a:prstGeom prst="rect">
                      <a:avLst/>
                    </a:prstGeom>
                    <a:noFill/>
                    <a:ln>
                      <a:noFill/>
                    </a:ln>
                  </pic:spPr>
                </pic:pic>
              </a:graphicData>
            </a:graphic>
          </wp:inline>
        </w:drawing>
      </w:r>
    </w:p>
    <w:p w:rsidR="00617B2F" w:rsidRDefault="00617B2F" w:rsidP="00D84DD3">
      <w:pPr>
        <w:spacing w:after="100" w:line="240" w:lineRule="auto"/>
        <w:rPr>
          <w:rFonts w:ascii="Times New Roman" w:eastAsia="Times New Roman" w:hAnsi="Times New Roman" w:cs="Times New Roman"/>
          <w:sz w:val="24"/>
          <w:szCs w:val="24"/>
        </w:rPr>
      </w:pPr>
    </w:p>
    <w:p w:rsidR="00617B2F" w:rsidRPr="00D84DD3" w:rsidRDefault="008C236A" w:rsidP="00D84DD3">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225.65pt">
            <v:imagedata r:id="rId14" o:title="1_caaXsOgv5KMixHCA6YL31g"/>
            <o:lock v:ext="edit" cropping="t"/>
          </v:shape>
        </w:pict>
      </w: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t>Diagram showing how the three most popular Cherry MX switches work internally. © Cherry</w:t>
      </w:r>
    </w:p>
    <w:p w:rsidR="00617B2F"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LINEAR ones provide no feedback. They’re quick and smooth (I’d call them bland). </w:t>
      </w:r>
    </w:p>
    <w:p w:rsidR="00617B2F"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TACTILE ones provide you with a palpable “bump” somewhat in the middle of the key’s travel. I find it too “scratchy” though. </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The CLICKY ones are exactly that. Crisp, precise and clicky. Incredibly satisfying to type on. They are loud though and some people are annoyed by this. To my ears, it’s music that will get me into my writing-flow… take a listen:</w:t>
      </w:r>
    </w:p>
    <w:p w:rsidR="00617B2F" w:rsidRDefault="00617B2F" w:rsidP="00D84DD3">
      <w:pPr>
        <w:spacing w:after="0" w:line="240" w:lineRule="auto"/>
        <w:rPr>
          <w:rFonts w:ascii="Times New Roman" w:eastAsia="Times New Roman" w:hAnsi="Times New Roman" w:cs="Times New Roman"/>
          <w:sz w:val="24"/>
          <w:szCs w:val="24"/>
        </w:rPr>
      </w:pPr>
    </w:p>
    <w:p w:rsidR="00617B2F" w:rsidRDefault="008C236A" w:rsidP="00D84DD3">
      <w:pPr>
        <w:spacing w:after="0" w:line="240" w:lineRule="auto"/>
        <w:rPr>
          <w:rFonts w:ascii="Times New Roman" w:eastAsia="Times New Roman" w:hAnsi="Times New Roman" w:cs="Times New Roman"/>
          <w:sz w:val="24"/>
          <w:szCs w:val="24"/>
        </w:rPr>
      </w:pPr>
      <w:hyperlink r:id="rId15" w:history="1">
        <w:r w:rsidR="00617B2F" w:rsidRPr="00617B2F">
          <w:rPr>
            <w:rStyle w:val="Hyperlink"/>
            <w:rFonts w:ascii="Times New Roman" w:eastAsia="Times New Roman" w:hAnsi="Times New Roman" w:cs="Times New Roman"/>
            <w:sz w:val="24"/>
            <w:szCs w:val="24"/>
          </w:rPr>
          <w:t>Insert.</w:t>
        </w:r>
      </w:hyperlink>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t>© SamHwang</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Aaah, what a joy, right?</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Will I be typing faster on a mechanical keyboard?</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After you got used to it, most likely yes, despite your fingers taking a deeper travel on each keypress, compared to a laptop keyboard. I did improve my typing speed, from around 95 wpm on my excellent Thinkpad, to a peak of 125 wpm on my Ducky mechanical.</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Will I be more accurate?</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You will definitely be more accurate than on a flat chiclet or rubberdome keyboard. The extra feedback will train your muscle-memory and the high-profile keys with deeper travel and molded tops that “welcome” your fingers, are easier to hit (even though you have to lift your fingers slightly higher) than on a flat keyboard.</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Full size, TKL, 65%, 60% what?</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Mechanical keyboards (or any, really) come in different sizes. A full sized (100%) keyboard is the classic keyboard with all the F-keys, arrowkeys and a numpad. </w:t>
      </w:r>
      <w:r w:rsidRPr="00D84DD3">
        <w:rPr>
          <w:rFonts w:ascii="Georgia" w:eastAsia="Times New Roman" w:hAnsi="Georgia" w:cs="Times New Roman"/>
          <w:spacing w:val="-1"/>
          <w:sz w:val="32"/>
          <w:szCs w:val="32"/>
          <w:highlight w:val="yellow"/>
        </w:rPr>
        <w:t>TKL</w:t>
      </w:r>
      <w:r w:rsidRPr="00D84DD3">
        <w:rPr>
          <w:rFonts w:ascii="Georgia" w:eastAsia="Times New Roman" w:hAnsi="Georgia" w:cs="Times New Roman"/>
          <w:spacing w:val="-1"/>
          <w:sz w:val="32"/>
          <w:szCs w:val="32"/>
        </w:rPr>
        <w:t xml:space="preserve"> means </w:t>
      </w:r>
      <w:r w:rsidRPr="00D84DD3">
        <w:rPr>
          <w:rFonts w:ascii="Georgia" w:eastAsia="Times New Roman" w:hAnsi="Georgia" w:cs="Times New Roman"/>
          <w:spacing w:val="-1"/>
          <w:sz w:val="32"/>
          <w:szCs w:val="32"/>
          <w:highlight w:val="yellow"/>
        </w:rPr>
        <w:t>“ten keys less”</w:t>
      </w:r>
      <w:r w:rsidRPr="00D84DD3">
        <w:rPr>
          <w:rFonts w:ascii="Georgia" w:eastAsia="Times New Roman" w:hAnsi="Georgia" w:cs="Times New Roman"/>
          <w:spacing w:val="-1"/>
          <w:sz w:val="32"/>
          <w:szCs w:val="32"/>
        </w:rPr>
        <w:t xml:space="preserve"> and those omit the numpad </w:t>
      </w:r>
      <w:r w:rsidR="002E600E" w:rsidRPr="002E600E">
        <w:rPr>
          <w:rFonts w:ascii="Georgia" w:eastAsia="Times New Roman" w:hAnsi="Georgia" w:cs="Times New Roman"/>
          <w:color w:val="FF66FF"/>
          <w:spacing w:val="-1"/>
          <w:sz w:val="32"/>
          <w:szCs w:val="32"/>
        </w:rPr>
        <w:t>[</w:t>
      </w:r>
      <w:r w:rsidR="002E600E">
        <w:rPr>
          <w:rFonts w:ascii="Georgia" w:eastAsia="Times New Roman" w:hAnsi="Georgia" w:cs="Times New Roman"/>
          <w:color w:val="FF66FF"/>
          <w:spacing w:val="-1"/>
          <w:sz w:val="32"/>
          <w:szCs w:val="32"/>
        </w:rPr>
        <w:t xml:space="preserve">the numeric keypad, </w:t>
      </w:r>
      <w:r w:rsidR="002E600E" w:rsidRPr="002E600E">
        <w:rPr>
          <w:rFonts w:ascii="Georgia" w:eastAsia="Times New Roman" w:hAnsi="Georgia" w:cs="Times New Roman"/>
          <w:color w:val="FF66FF"/>
          <w:spacing w:val="-1"/>
          <w:sz w:val="32"/>
          <w:szCs w:val="32"/>
        </w:rPr>
        <w:t>which has way more than 10 keys!]</w:t>
      </w:r>
      <w:r w:rsidR="002E600E">
        <w:rPr>
          <w:rFonts w:ascii="Georgia" w:eastAsia="Times New Roman" w:hAnsi="Georgia" w:cs="Times New Roman"/>
          <w:spacing w:val="-1"/>
          <w:sz w:val="32"/>
          <w:szCs w:val="32"/>
        </w:rPr>
        <w:t xml:space="preserve"> </w:t>
      </w:r>
      <w:r w:rsidRPr="00D84DD3">
        <w:rPr>
          <w:rFonts w:ascii="Georgia" w:eastAsia="Times New Roman" w:hAnsi="Georgia" w:cs="Times New Roman"/>
          <w:spacing w:val="-1"/>
          <w:sz w:val="32"/>
          <w:szCs w:val="32"/>
        </w:rPr>
        <w:t>for a more comfortable positioning of your mouse (it’s closer to your keyboard, everything is more centered, reduces strain on your muscles, when working long hours). The 65% or 60% ones are “mini keyboards” that can be described as “portable”. Most mechanical keyboards are wired, but there are some wireless variants available too.</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Keycaps and materials</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When using mechanical keyboards, for many it’s all about the “feels” or the goosebump-inducing soundscape. But the sharp, crisp response and the delightful, audible click of Blue Cherry MX Switches are only one half of the excitement. The other half are the actual materials used in the keyboards, especially the keycaps.</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For the ultimate experience and longevity you want PBT double-shot keycaps</w:t>
      </w:r>
      <w:r w:rsidRPr="00D84DD3">
        <w:rPr>
          <w:rFonts w:ascii="Georgia" w:eastAsia="Times New Roman" w:hAnsi="Georgia" w:cs="Times New Roman"/>
          <w:spacing w:val="-1"/>
          <w:sz w:val="32"/>
          <w:szCs w:val="32"/>
        </w:rPr>
        <w:t>.</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Usually the plastic of choice for most PC peripherals (like mice, gamepads and many cheaper keyboards) is ABS. This is fine, as it is cheap to produce and easy to mold. But it also shows wear and tear pretty easily. You know the shiny spots on your mouse’s left click button or on often-used-keys on your laptop? That’s ABS plastic becoming shiny through abrasion and finger oils. </w:t>
      </w:r>
      <w:r w:rsidRPr="00D84DD3">
        <w:rPr>
          <w:rFonts w:ascii="Georgia" w:eastAsia="Times New Roman" w:hAnsi="Georgia" w:cs="Times New Roman"/>
          <w:b/>
          <w:bCs/>
          <w:spacing w:val="-1"/>
          <w:sz w:val="32"/>
          <w:szCs w:val="32"/>
        </w:rPr>
        <w:t>PBT plastic is way more resistant to this kind of wear</w:t>
      </w:r>
      <w:r w:rsidRPr="00D84DD3">
        <w:rPr>
          <w:rFonts w:ascii="Georgia" w:eastAsia="Times New Roman" w:hAnsi="Georgia" w:cs="Times New Roman"/>
          <w:spacing w:val="-1"/>
          <w:sz w:val="32"/>
          <w:szCs w:val="32"/>
        </w:rPr>
        <w:t> and will feel more sturdy and heavier. It’s also more brittle and harder to work with, why PBT plastic tends to be more expensive than ABS.</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Cheap keycaps are either laser-engraved or printed. Both techniques are susceptible to wear and tear. After a while, the letters on often-used-keys can and will fade. What you want is double-shot molded keycaps. Using this technique, the lettering on the keycaps is actually a seperate plastic in a different color, directly molded into the key. The lettering on such keys </w:t>
      </w:r>
      <w:r w:rsidRPr="00D84DD3">
        <w:rPr>
          <w:rFonts w:ascii="Georgia" w:eastAsia="Times New Roman" w:hAnsi="Georgia" w:cs="Times New Roman"/>
          <w:b/>
          <w:bCs/>
          <w:spacing w:val="-1"/>
          <w:sz w:val="32"/>
          <w:szCs w:val="32"/>
        </w:rPr>
        <w:t>will never fade</w:t>
      </w:r>
      <w:r w:rsidRPr="00D84DD3">
        <w:rPr>
          <w:rFonts w:ascii="Georgia" w:eastAsia="Times New Roman" w:hAnsi="Georgia" w:cs="Times New Roman"/>
          <w:spacing w:val="-1"/>
          <w:sz w:val="32"/>
          <w:szCs w:val="32"/>
        </w:rPr>
        <w:t>.</w:t>
      </w:r>
    </w:p>
    <w:p w:rsidR="00D84DD3" w:rsidRPr="00D84DD3" w:rsidRDefault="008C236A" w:rsidP="00D84D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i1026" type="#_x0000_t75" style="width:1049.95pt;height:699.6pt">
            <v:imagedata r:id="rId16" o:title="1_GTQ4Cnyr0lhFMrYbCGbSlg"/>
          </v:shape>
        </w:pict>
      </w:r>
    </w:p>
    <w:p w:rsidR="00D84DD3" w:rsidRPr="00D84DD3" w:rsidRDefault="00D84DD3" w:rsidP="00D84DD3">
      <w:pPr>
        <w:spacing w:after="100" w:line="240" w:lineRule="auto"/>
        <w:rPr>
          <w:rFonts w:ascii="Times New Roman" w:eastAsia="Times New Roman" w:hAnsi="Times New Roman" w:cs="Times New Roman"/>
          <w:sz w:val="24"/>
          <w:szCs w:val="24"/>
        </w:rPr>
      </w:pP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t>Photo by </w:t>
      </w:r>
      <w:hyperlink r:id="rId17" w:tgtFrame="_blank" w:history="1">
        <w:r w:rsidRPr="00D84DD3">
          <w:rPr>
            <w:rFonts w:ascii="Times New Roman" w:eastAsia="Times New Roman" w:hAnsi="Times New Roman" w:cs="Times New Roman"/>
            <w:color w:val="0000FF"/>
            <w:sz w:val="24"/>
            <w:szCs w:val="24"/>
            <w:u w:val="single"/>
          </w:rPr>
          <w:t>Huy Phan</w:t>
        </w:r>
      </w:hyperlink>
      <w:r w:rsidRPr="00D84DD3">
        <w:rPr>
          <w:rFonts w:ascii="Times New Roman" w:eastAsia="Times New Roman" w:hAnsi="Times New Roman" w:cs="Times New Roman"/>
          <w:sz w:val="24"/>
          <w:szCs w:val="24"/>
        </w:rPr>
        <w:t> on </w:t>
      </w:r>
      <w:hyperlink r:id="rId18" w:tgtFrame="_blank" w:history="1">
        <w:r w:rsidRPr="00D84DD3">
          <w:rPr>
            <w:rFonts w:ascii="Times New Roman" w:eastAsia="Times New Roman" w:hAnsi="Times New Roman" w:cs="Times New Roman"/>
            <w:color w:val="0000FF"/>
            <w:sz w:val="24"/>
            <w:szCs w:val="24"/>
            <w:u w:val="single"/>
          </w:rPr>
          <w:t>Unsplash</w:t>
        </w:r>
      </w:hyperlink>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Gaming keyboard, LED, macros huh?</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Many mechanical keyboards are geared towards gamers. They sport additional features like weirdly blinking full-color LEDs, macros or even little adjustment knobs or screens. If you find them tasteful, or if you want to actually use them for gaming, that’s fine, go for it. Again, personal preference is key. If you only worry about writing and how each keystroke feels, </w:t>
      </w:r>
      <w:r w:rsidRPr="00D84DD3">
        <w:rPr>
          <w:rFonts w:ascii="Georgia" w:eastAsia="Times New Roman" w:hAnsi="Georgia" w:cs="Times New Roman"/>
          <w:spacing w:val="-1"/>
          <w:sz w:val="32"/>
          <w:szCs w:val="32"/>
          <w:highlight w:val="yellow"/>
        </w:rPr>
        <w:t>it’s all about the plastics and the switches</w:t>
      </w:r>
      <w:r w:rsidRPr="00D84DD3">
        <w:rPr>
          <w:rFonts w:ascii="Georgia" w:eastAsia="Times New Roman" w:hAnsi="Georgia" w:cs="Times New Roman"/>
          <w:spacing w:val="-1"/>
          <w:sz w:val="32"/>
          <w:szCs w:val="32"/>
        </w:rPr>
        <w:t>, all else is “bells and whistles” you don’t need at all. Having some kind of LED on your mechanical keyboard is nice (as you also can turn it off) but most of us are touch-typing blindly anyways, so this is not a must, at least for me. I prefer the subtlety of a non-lit keyboard, as my work area is bright enough, should I need to check, where my fingers are positioned.</w:t>
      </w:r>
    </w:p>
    <w:p w:rsidR="00D84DD3" w:rsidRPr="00D84DD3" w:rsidRDefault="00D84DD3" w:rsidP="00D84DD3">
      <w:pPr>
        <w:spacing w:after="0" w:line="240" w:lineRule="auto"/>
        <w:rPr>
          <w:rFonts w:ascii="Times New Roman" w:eastAsia="Times New Roman" w:hAnsi="Times New Roman" w:cs="Times New Roman"/>
          <w:sz w:val="24"/>
          <w:szCs w:val="24"/>
        </w:rPr>
      </w:pPr>
    </w:p>
    <w:p w:rsidR="00D84DD3" w:rsidRPr="00D84DD3" w:rsidRDefault="008C236A" w:rsidP="00D84DD3">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7" type="#_x0000_t75" style="width:659.35pt;height:439.95pt">
            <v:imagedata r:id="rId16" o:title="1_GTQ4Cnyr0lhFMrYbCGbSlg"/>
          </v:shape>
        </w:pict>
      </w: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t>Gaming keyboard. Photo by </w:t>
      </w:r>
      <w:hyperlink r:id="rId19" w:tgtFrame="_blank" w:history="1">
        <w:r w:rsidRPr="00D84DD3">
          <w:rPr>
            <w:rFonts w:ascii="Times New Roman" w:eastAsia="Times New Roman" w:hAnsi="Times New Roman" w:cs="Times New Roman"/>
            <w:color w:val="0000FF"/>
            <w:sz w:val="24"/>
            <w:szCs w:val="24"/>
            <w:u w:val="single"/>
          </w:rPr>
          <w:t>Karol D</w:t>
        </w:r>
      </w:hyperlink>
      <w:r w:rsidRPr="00D84DD3">
        <w:rPr>
          <w:rFonts w:ascii="Times New Roman" w:eastAsia="Times New Roman" w:hAnsi="Times New Roman" w:cs="Times New Roman"/>
          <w:sz w:val="24"/>
          <w:szCs w:val="24"/>
        </w:rPr>
        <w:t> from </w:t>
      </w:r>
      <w:hyperlink r:id="rId20" w:tgtFrame="_blank" w:history="1">
        <w:r w:rsidRPr="00D84DD3">
          <w:rPr>
            <w:rFonts w:ascii="Times New Roman" w:eastAsia="Times New Roman" w:hAnsi="Times New Roman" w:cs="Times New Roman"/>
            <w:color w:val="0000FF"/>
            <w:sz w:val="24"/>
            <w:szCs w:val="24"/>
            <w:u w:val="single"/>
          </w:rPr>
          <w:t>Pexels</w:t>
        </w:r>
      </w:hyperlink>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Are there laptops with mechanical keyboards?</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There are, some. But they are all big, chunky, gaming laptops with abysmal battery life. If you happen to be a gamer and a writer, those might be for you, but for most of us, they’re really overkill — and hard to find. The machines coming closest to an actual mechanical keyboard on a slim and usable laptop, are the Thinkpads by Lenovo. The internal keyboards on the Thinkpads sport ergonomically shaped keys, more-than-average keytravel and still some sort of “tactile” feedback, even though, they are scissor-switch-keyboards with rubberdomes.</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So, what mechanical keyboard to actually get?</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There are </w:t>
      </w:r>
      <w:r w:rsidRPr="00D84DD3">
        <w:rPr>
          <w:rFonts w:ascii="Georgia" w:eastAsia="Times New Roman" w:hAnsi="Georgia" w:cs="Times New Roman"/>
          <w:b/>
          <w:bCs/>
          <w:spacing w:val="-1"/>
          <w:sz w:val="32"/>
          <w:szCs w:val="32"/>
        </w:rPr>
        <w:t>plenty of options</w:t>
      </w:r>
      <w:r w:rsidRPr="00D84DD3">
        <w:rPr>
          <w:rFonts w:ascii="Georgia" w:eastAsia="Times New Roman" w:hAnsi="Georgia" w:cs="Times New Roman"/>
          <w:spacing w:val="-1"/>
          <w:sz w:val="32"/>
          <w:szCs w:val="32"/>
        </w:rPr>
        <w:t> out there and you are free and encouraged to explore what’s right for you on your own — that’s part of the fun after all. But... if you just want to get your hands on what I consider to be the best no-thrills, keyboard for an amazing typing experience and get started, then look no further than the</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Ducky One 2 Skyline TKL</w:t>
      </w:r>
      <w:r>
        <w:rPr>
          <w:rFonts w:ascii="Georgia" w:eastAsia="Times New Roman" w:hAnsi="Georgia" w:cs="Times New Roman"/>
          <w:b/>
          <w:bCs/>
          <w:spacing w:val="-1"/>
          <w:sz w:val="32"/>
          <w:szCs w:val="32"/>
        </w:rPr>
        <w:t xml:space="preserve"> </w:t>
      </w:r>
      <w:r w:rsidRPr="00D84DD3">
        <w:rPr>
          <w:rFonts w:ascii="Georgia" w:eastAsia="Times New Roman" w:hAnsi="Georgia" w:cs="Times New Roman"/>
          <w:b/>
          <w:bCs/>
          <w:color w:val="FF66FF"/>
          <w:spacing w:val="-1"/>
          <w:sz w:val="32"/>
          <w:szCs w:val="32"/>
        </w:rPr>
        <w:t>[Ten Keys Less]</w:t>
      </w:r>
    </w:p>
    <w:p w:rsidR="00D84DD3" w:rsidRPr="00D84DD3" w:rsidRDefault="00D84DD3" w:rsidP="00D84DD3">
      <w:pPr>
        <w:spacing w:after="0" w:line="240" w:lineRule="auto"/>
        <w:rPr>
          <w:rFonts w:ascii="Times New Roman" w:eastAsia="Times New Roman" w:hAnsi="Times New Roman" w:cs="Times New Roman"/>
          <w:sz w:val="24"/>
          <w:szCs w:val="24"/>
        </w:rPr>
      </w:pPr>
    </w:p>
    <w:p w:rsidR="00D84DD3" w:rsidRPr="00D84DD3" w:rsidRDefault="00D84DD3" w:rsidP="00D84DD3">
      <w:pPr>
        <w:spacing w:after="10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noProof/>
          <w:sz w:val="24"/>
          <w:szCs w:val="24"/>
        </w:rPr>
        <w:drawing>
          <wp:inline distT="0" distB="0" distL="0" distR="0">
            <wp:extent cx="11430000" cy="7616825"/>
            <wp:effectExtent l="0" t="0" r="0" b="3175"/>
            <wp:docPr id="4" name="Picture 4" descr="ducky skyline tkl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cky skyline tkl keybo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0" cy="7616825"/>
                    </a:xfrm>
                    <a:prstGeom prst="rect">
                      <a:avLst/>
                    </a:prstGeom>
                    <a:noFill/>
                    <a:ln>
                      <a:noFill/>
                    </a:ln>
                  </pic:spPr>
                </pic:pic>
              </a:graphicData>
            </a:graphic>
          </wp:inline>
        </w:drawing>
      </w: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t>What a beauty, oozing retro-charme and sporting highest-quality materials. © Ducky</w:t>
      </w:r>
      <w:r w:rsidR="008C236A">
        <w:rPr>
          <w:rFonts w:ascii="Times New Roman" w:eastAsia="Times New Roman" w:hAnsi="Times New Roman" w:cs="Times New Roman"/>
          <w:sz w:val="24"/>
          <w:szCs w:val="24"/>
        </w:rPr>
        <w:t xml:space="preserve"> </w:t>
      </w:r>
      <w:bookmarkStart w:id="0" w:name="_GoBack"/>
      <w:bookmarkEnd w:id="0"/>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i/>
          <w:iCs/>
          <w:spacing w:val="-1"/>
          <w:sz w:val="32"/>
          <w:szCs w:val="32"/>
        </w:rPr>
        <w:t>(If you don’t like the blue highlight color, there are official keycap sets in green, yellow and red, to quickly change the color scheme of your mecha! Also, there are many variants of the One 2 series by Ducky and all of them are good.)</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It’s what I use, besides my Thinkpad and it checks all important boxes for me:</w:t>
      </w:r>
    </w:p>
    <w:p w:rsidR="00D84DD3" w:rsidRPr="00D84DD3" w:rsidRDefault="00D84DD3" w:rsidP="00D84DD3">
      <w:pPr>
        <w:numPr>
          <w:ilvl w:val="0"/>
          <w:numId w:val="2"/>
        </w:numPr>
        <w:spacing w:before="480"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heavy, </w:t>
      </w:r>
      <w:r w:rsidRPr="00D84DD3">
        <w:rPr>
          <w:rFonts w:ascii="Georgia" w:eastAsia="Times New Roman" w:hAnsi="Georgia" w:cs="Times New Roman"/>
          <w:b/>
          <w:bCs/>
          <w:spacing w:val="-1"/>
          <w:sz w:val="32"/>
          <w:szCs w:val="32"/>
        </w:rPr>
        <w:t>sturdy body and keycaps made from PBT and double-shot PBT keycaps</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wonderfully full and heavy “thunk” sound when bottoming out a key</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removable USB-C connector</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3-way-adjustable feet</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highlight w:val="yellow"/>
        </w:rPr>
        <w:t>NO</w:t>
      </w:r>
      <w:r w:rsidRPr="00D84DD3">
        <w:rPr>
          <w:rFonts w:ascii="Georgia" w:eastAsia="Times New Roman" w:hAnsi="Georgia" w:cs="Times New Roman"/>
          <w:spacing w:val="-1"/>
          <w:sz w:val="32"/>
          <w:szCs w:val="32"/>
        </w:rPr>
        <w:t xml:space="preserve"> LEDs or other “gamey” </w:t>
      </w:r>
      <w:r w:rsidRPr="00D84DD3">
        <w:rPr>
          <w:rFonts w:ascii="Georgia" w:eastAsia="Times New Roman" w:hAnsi="Georgia" w:cs="Times New Roman"/>
          <w:spacing w:val="-1"/>
          <w:sz w:val="32"/>
          <w:szCs w:val="32"/>
          <w:highlight w:val="yellow"/>
        </w:rPr>
        <w:t>bling</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xml:space="preserve">a subtle, retro color scheme with light and dark grey </w:t>
      </w:r>
      <w:r w:rsidRPr="00D84DD3">
        <w:rPr>
          <w:rFonts w:ascii="Georgia" w:eastAsia="Times New Roman" w:hAnsi="Georgia" w:cs="Times New Roman"/>
          <w:spacing w:val="-1"/>
          <w:sz w:val="32"/>
          <w:szCs w:val="32"/>
          <w:highlight w:val="yellow"/>
        </w:rPr>
        <w:t>PBT</w:t>
      </w:r>
      <w:r w:rsidRPr="00D84DD3">
        <w:rPr>
          <w:rFonts w:ascii="Georgia" w:eastAsia="Times New Roman" w:hAnsi="Georgia" w:cs="Times New Roman"/>
          <w:spacing w:val="-1"/>
          <w:sz w:val="32"/>
          <w:szCs w:val="32"/>
        </w:rPr>
        <w:t xml:space="preserve"> plastics</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highlight w:val="yellow"/>
        </w:rPr>
        <w:t>keycap remover</w:t>
      </w:r>
      <w:r w:rsidRPr="00D84DD3">
        <w:rPr>
          <w:rFonts w:ascii="Georgia" w:eastAsia="Times New Roman" w:hAnsi="Georgia" w:cs="Times New Roman"/>
          <w:spacing w:val="-1"/>
          <w:sz w:val="32"/>
          <w:szCs w:val="32"/>
        </w:rPr>
        <w:t xml:space="preserve"> comes in the box, to switch out individual keys</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huge aftermarket of keycaps in different colors</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highlight w:val="yellow"/>
        </w:rPr>
        <w:t>sweet Cherry MX Blue switches</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transparent dust cover included in the box</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no drivers needed</w:t>
      </w:r>
      <w:r w:rsidRPr="00D84DD3">
        <w:rPr>
          <w:rFonts w:ascii="Georgia" w:eastAsia="Times New Roman" w:hAnsi="Georgia" w:cs="Times New Roman"/>
          <w:spacing w:val="-1"/>
          <w:sz w:val="32"/>
          <w:szCs w:val="32"/>
        </w:rPr>
        <w:t> for it to work on either Windows, macOS or Linux</w:t>
      </w:r>
    </w:p>
    <w:p w:rsidR="00D84DD3" w:rsidRPr="00D84DD3" w:rsidRDefault="00D84DD3" w:rsidP="00D84DD3">
      <w:pPr>
        <w:numPr>
          <w:ilvl w:val="0"/>
          <w:numId w:val="2"/>
        </w:numPr>
        <w:spacing w:before="252" w:after="0" w:line="480" w:lineRule="atLeast"/>
        <w:ind w:left="1410"/>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reasonable price</w:t>
      </w:r>
      <w:r w:rsidRPr="00D84DD3">
        <w:rPr>
          <w:rFonts w:ascii="Georgia" w:eastAsia="Times New Roman" w:hAnsi="Georgia" w:cs="Times New Roman"/>
          <w:spacing w:val="-1"/>
          <w:sz w:val="32"/>
          <w:szCs w:val="32"/>
        </w:rPr>
        <w:t> (got mine for € 129,00 — about $ 145,00)</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Ducky keyboards can sometimes be tricky to get your hands on, as they have a very spotty global distributor-coverage. Just google for </w:t>
      </w:r>
      <w:r w:rsidRPr="00D84DD3">
        <w:rPr>
          <w:rFonts w:ascii="Georgia" w:eastAsia="Times New Roman" w:hAnsi="Georgia" w:cs="Times New Roman"/>
          <w:b/>
          <w:bCs/>
          <w:spacing w:val="-1"/>
          <w:sz w:val="32"/>
          <w:szCs w:val="32"/>
        </w:rPr>
        <w:t>Ducky One 2 Skyline TKL</w:t>
      </w:r>
      <w:r w:rsidRPr="00D84DD3">
        <w:rPr>
          <w:rFonts w:ascii="Georgia" w:eastAsia="Times New Roman" w:hAnsi="Georgia" w:cs="Times New Roman"/>
          <w:spacing w:val="-1"/>
          <w:sz w:val="32"/>
          <w:szCs w:val="32"/>
        </w:rPr>
        <w:t>, followed by your preferred </w:t>
      </w:r>
      <w:r w:rsidRPr="00D84DD3">
        <w:rPr>
          <w:rFonts w:ascii="Georgia" w:eastAsia="Times New Roman" w:hAnsi="Georgia" w:cs="Times New Roman"/>
          <w:b/>
          <w:bCs/>
          <w:spacing w:val="-1"/>
          <w:sz w:val="32"/>
          <w:szCs w:val="32"/>
        </w:rPr>
        <w:t>language</w:t>
      </w:r>
      <w:r w:rsidRPr="00D84DD3">
        <w:rPr>
          <w:rFonts w:ascii="Georgia" w:eastAsia="Times New Roman" w:hAnsi="Georgia" w:cs="Times New Roman"/>
          <w:spacing w:val="-1"/>
          <w:sz w:val="32"/>
          <w:szCs w:val="32"/>
        </w:rPr>
        <w:t>. There are many layouts (ANSI for US, ISO for EU) available that should fit your needs. You will find some useful links following this arcticle, though.</w:t>
      </w:r>
    </w:p>
    <w:p w:rsidR="00D84DD3" w:rsidRPr="00D84DD3" w:rsidRDefault="00D84DD3" w:rsidP="00D84DD3">
      <w:pPr>
        <w:spacing w:before="413" w:after="0" w:line="240" w:lineRule="auto"/>
        <w:outlineLvl w:val="1"/>
        <w:rPr>
          <w:rFonts w:ascii="Lucida Sans Unicode" w:eastAsia="Times New Roman" w:hAnsi="Lucida Sans Unicode" w:cs="Lucida Sans Unicode"/>
          <w:b/>
          <w:bCs/>
          <w:spacing w:val="-5"/>
          <w:sz w:val="39"/>
          <w:szCs w:val="39"/>
        </w:rPr>
      </w:pPr>
      <w:r w:rsidRPr="00D84DD3">
        <w:rPr>
          <w:rFonts w:ascii="Lucida Sans Unicode" w:eastAsia="Times New Roman" w:hAnsi="Lucida Sans Unicode" w:cs="Lucida Sans Unicode"/>
          <w:b/>
          <w:bCs/>
          <w:spacing w:val="-5"/>
          <w:sz w:val="39"/>
          <w:szCs w:val="39"/>
        </w:rPr>
        <w:t>Where to go from there?</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Well, there’s a saying…</w:t>
      </w:r>
    </w:p>
    <w:p w:rsidR="00D84DD3" w:rsidRPr="00D84DD3" w:rsidRDefault="00D84DD3" w:rsidP="00D84DD3">
      <w:pPr>
        <w:spacing w:before="660" w:after="0" w:line="660" w:lineRule="atLeast"/>
        <w:rPr>
          <w:rFonts w:ascii="Georgia" w:eastAsia="Times New Roman" w:hAnsi="Georgia" w:cs="Times New Roman"/>
          <w:spacing w:val="-3"/>
          <w:sz w:val="45"/>
          <w:szCs w:val="45"/>
        </w:rPr>
      </w:pPr>
      <w:r w:rsidRPr="00D84DD3">
        <w:rPr>
          <w:rFonts w:ascii="Georgia" w:eastAsia="Times New Roman" w:hAnsi="Georgia" w:cs="Times New Roman"/>
          <w:spacing w:val="-3"/>
          <w:sz w:val="45"/>
          <w:szCs w:val="45"/>
        </w:rPr>
        <w:t>Once you go mech, you never go back!</w:t>
      </w:r>
    </w:p>
    <w:p w:rsidR="00D84DD3" w:rsidRPr="00D84DD3" w:rsidRDefault="00D84DD3" w:rsidP="00D84DD3">
      <w:pPr>
        <w:spacing w:before="754"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 and it’s true for most people. After using a quality mechanical keyboard, everything else will just feel like mush. The market for mechanical keyboards is huge and it turns into a hobby, a passion even, really quick. Customized or even DIY mechanical keyboards are all the craze at the moment. I can see why, just like the typewriters of yore, they’re a great tool that can last you a lifetime, but they also make for great collectibles!</w:t>
      </w:r>
    </w:p>
    <w:p w:rsidR="00D84DD3" w:rsidRPr="00D84DD3" w:rsidRDefault="00D84DD3" w:rsidP="00D84DD3">
      <w:pPr>
        <w:spacing w:after="0" w:line="240" w:lineRule="auto"/>
        <w:rPr>
          <w:rFonts w:ascii="Times New Roman" w:eastAsia="Times New Roman" w:hAnsi="Times New Roman" w:cs="Times New Roman"/>
          <w:sz w:val="24"/>
          <w:szCs w:val="24"/>
        </w:rPr>
      </w:pPr>
    </w:p>
    <w:p w:rsidR="00D84DD3" w:rsidRPr="00D84DD3" w:rsidRDefault="008C236A" w:rsidP="00D84DD3">
      <w:pP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i1028" type="#_x0000_t75" style="width:703.55pt;height:468.85pt">
            <v:imagedata r:id="rId22" o:title="0_Me10LXwuBAWGv0yv"/>
          </v:shape>
        </w:pict>
      </w: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Times New Roman" w:eastAsia="Times New Roman" w:hAnsi="Times New Roman" w:cs="Times New Roman"/>
          <w:sz w:val="24"/>
          <w:szCs w:val="24"/>
        </w:rPr>
        <w:t>There are really no limits… Photo by </w:t>
      </w:r>
      <w:hyperlink r:id="rId23" w:tgtFrame="_blank" w:history="1">
        <w:r w:rsidRPr="00D84DD3">
          <w:rPr>
            <w:rFonts w:ascii="Times New Roman" w:eastAsia="Times New Roman" w:hAnsi="Times New Roman" w:cs="Times New Roman"/>
            <w:color w:val="0000FF"/>
            <w:sz w:val="24"/>
            <w:szCs w:val="24"/>
            <w:u w:val="single"/>
          </w:rPr>
          <w:t>Paul Esch-Laurent</w:t>
        </w:r>
      </w:hyperlink>
      <w:r w:rsidRPr="00D84DD3">
        <w:rPr>
          <w:rFonts w:ascii="Times New Roman" w:eastAsia="Times New Roman" w:hAnsi="Times New Roman" w:cs="Times New Roman"/>
          <w:sz w:val="24"/>
          <w:szCs w:val="24"/>
        </w:rPr>
        <w:t> on </w:t>
      </w:r>
      <w:hyperlink r:id="rId24" w:tgtFrame="_blank" w:history="1">
        <w:r w:rsidRPr="00D84DD3">
          <w:rPr>
            <w:rFonts w:ascii="Times New Roman" w:eastAsia="Times New Roman" w:hAnsi="Times New Roman" w:cs="Times New Roman"/>
            <w:color w:val="0000FF"/>
            <w:sz w:val="24"/>
            <w:szCs w:val="24"/>
            <w:u w:val="single"/>
          </w:rPr>
          <w:t>Unsplash</w:t>
        </w:r>
      </w:hyperlink>
    </w:p>
    <w:p w:rsidR="00D84DD3" w:rsidRPr="00D84DD3" w:rsidRDefault="00D84DD3" w:rsidP="00D84DD3">
      <w:pPr>
        <w:spacing w:before="468" w:after="0" w:line="240" w:lineRule="auto"/>
        <w:outlineLvl w:val="0"/>
        <w:rPr>
          <w:rFonts w:ascii="Lucida Sans Unicode" w:eastAsia="Times New Roman" w:hAnsi="Lucida Sans Unicode" w:cs="Lucida Sans Unicode"/>
          <w:b/>
          <w:bCs/>
          <w:spacing w:val="-5"/>
          <w:kern w:val="36"/>
          <w:sz w:val="51"/>
          <w:szCs w:val="51"/>
        </w:rPr>
      </w:pPr>
      <w:r w:rsidRPr="00D84DD3">
        <w:rPr>
          <w:rFonts w:ascii="Lucida Sans Unicode" w:eastAsia="Times New Roman" w:hAnsi="Lucida Sans Unicode" w:cs="Lucida Sans Unicode"/>
          <w:b/>
          <w:bCs/>
          <w:spacing w:val="-5"/>
          <w:kern w:val="36"/>
          <w:sz w:val="51"/>
          <w:szCs w:val="51"/>
        </w:rPr>
        <w:t>Conclusion</w:t>
      </w:r>
    </w:p>
    <w:p w:rsidR="00D84DD3" w:rsidRPr="00D84DD3" w:rsidRDefault="00D84DD3" w:rsidP="00D84DD3">
      <w:pPr>
        <w:spacing w:before="206"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First and foremost, mechanical keyboards are about the passion for writing. Not having a mechanical keyboard is no excuse for not writing. The artist makes the art, not the tool.</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You can write your best-selling novel on any janky keyboard</w:t>
      </w:r>
      <w:r w:rsidRPr="00D84DD3">
        <w:rPr>
          <w:rFonts w:ascii="Georgia" w:eastAsia="Times New Roman" w:hAnsi="Georgia" w:cs="Times New Roman"/>
          <w:spacing w:val="-1"/>
          <w:sz w:val="32"/>
          <w:szCs w:val="32"/>
        </w:rPr>
        <w:t> you can find, but if you’re about to spend hours upon hours of your time typing up your thoughts, why not make it as comfortable, stylish and productive as possible? If you’re serious about writing, you should at least give it a try and see how you like it. Chances are… you never go back!</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i/>
          <w:iCs/>
          <w:spacing w:val="-1"/>
          <w:sz w:val="32"/>
          <w:szCs w:val="32"/>
        </w:rPr>
        <w:t>Thank you so much for reading! This article is purely based on extensive first-hand experience and contains no affiliate links. I am not associated to any of the discussed brands and products in any way.</w:t>
      </w:r>
    </w:p>
    <w:p w:rsidR="00D84DD3" w:rsidRPr="00D84DD3" w:rsidRDefault="008C236A" w:rsidP="00D84DD3">
      <w:pPr>
        <w:spacing w:before="45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t" fillcolor="#a0a0a0" stroked="f"/>
        </w:pic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b/>
          <w:bCs/>
          <w:spacing w:val="-1"/>
          <w:sz w:val="32"/>
          <w:szCs w:val="32"/>
        </w:rPr>
        <w:t>Ressources:</w:t>
      </w:r>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Build your own customized, mechanical keyboard:</w:t>
      </w:r>
      <w:r w:rsidRPr="00D84DD3">
        <w:rPr>
          <w:rFonts w:ascii="Georgia" w:eastAsia="Times New Roman" w:hAnsi="Georgia" w:cs="Times New Roman"/>
          <w:spacing w:val="-1"/>
          <w:sz w:val="32"/>
          <w:szCs w:val="32"/>
        </w:rPr>
        <w:br/>
      </w:r>
      <w:hyperlink r:id="rId25" w:tgtFrame="_blank" w:history="1">
        <w:r w:rsidRPr="00D84DD3">
          <w:rPr>
            <w:rFonts w:ascii="Georgia" w:eastAsia="Times New Roman" w:hAnsi="Georgia" w:cs="Times New Roman"/>
            <w:color w:val="0000FF"/>
            <w:spacing w:val="-1"/>
            <w:sz w:val="32"/>
            <w:szCs w:val="32"/>
            <w:u w:val="single"/>
          </w:rPr>
          <w:t>WASD Keyboards</w:t>
        </w:r>
      </w:hyperlink>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Great site to order your mechanical keyboard in the US:</w:t>
      </w:r>
      <w:r w:rsidRPr="00D84DD3">
        <w:rPr>
          <w:rFonts w:ascii="Georgia" w:eastAsia="Times New Roman" w:hAnsi="Georgia" w:cs="Times New Roman"/>
          <w:spacing w:val="-1"/>
          <w:sz w:val="32"/>
          <w:szCs w:val="32"/>
        </w:rPr>
        <w:br/>
      </w:r>
      <w:hyperlink r:id="rId26" w:tgtFrame="_blank" w:history="1">
        <w:r w:rsidRPr="00D84DD3">
          <w:rPr>
            <w:rFonts w:ascii="Georgia" w:eastAsia="Times New Roman" w:hAnsi="Georgia" w:cs="Times New Roman"/>
            <w:color w:val="0000FF"/>
            <w:spacing w:val="-1"/>
            <w:sz w:val="32"/>
            <w:szCs w:val="32"/>
            <w:u w:val="single"/>
          </w:rPr>
          <w:t>mechanicalkeyboards.com</w:t>
        </w:r>
      </w:hyperlink>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Another great site:</w:t>
      </w:r>
      <w:r w:rsidRPr="00D84DD3">
        <w:rPr>
          <w:rFonts w:ascii="Georgia" w:eastAsia="Times New Roman" w:hAnsi="Georgia" w:cs="Times New Roman"/>
          <w:spacing w:val="-1"/>
          <w:sz w:val="32"/>
          <w:szCs w:val="32"/>
        </w:rPr>
        <w:br/>
      </w:r>
      <w:hyperlink r:id="rId27" w:tgtFrame="_blank" w:history="1">
        <w:r w:rsidRPr="00D84DD3">
          <w:rPr>
            <w:rFonts w:ascii="Georgia" w:eastAsia="Times New Roman" w:hAnsi="Georgia" w:cs="Times New Roman"/>
            <w:color w:val="0000FF"/>
            <w:spacing w:val="-1"/>
            <w:sz w:val="32"/>
            <w:szCs w:val="32"/>
            <w:u w:val="single"/>
          </w:rPr>
          <w:t>Taekeyboards</w:t>
        </w:r>
      </w:hyperlink>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If you’re in europe (particularly Germany), you should try this webpage:</w:t>
      </w:r>
      <w:r w:rsidRPr="00D84DD3">
        <w:rPr>
          <w:rFonts w:ascii="Georgia" w:eastAsia="Times New Roman" w:hAnsi="Georgia" w:cs="Times New Roman"/>
          <w:spacing w:val="-1"/>
          <w:sz w:val="32"/>
          <w:szCs w:val="32"/>
        </w:rPr>
        <w:br/>
      </w:r>
      <w:hyperlink r:id="rId28" w:tgtFrame="_blank" w:history="1">
        <w:r w:rsidRPr="00D84DD3">
          <w:rPr>
            <w:rFonts w:ascii="Georgia" w:eastAsia="Times New Roman" w:hAnsi="Georgia" w:cs="Times New Roman"/>
            <w:color w:val="0000FF"/>
            <w:spacing w:val="-1"/>
            <w:sz w:val="32"/>
            <w:szCs w:val="32"/>
            <w:u w:val="single"/>
          </w:rPr>
          <w:t>Caseking</w:t>
        </w:r>
      </w:hyperlink>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Great all-purpose, full sized keyboards:</w:t>
      </w:r>
      <w:r w:rsidRPr="00D84DD3">
        <w:rPr>
          <w:rFonts w:ascii="Georgia" w:eastAsia="Times New Roman" w:hAnsi="Georgia" w:cs="Times New Roman"/>
          <w:spacing w:val="-1"/>
          <w:sz w:val="32"/>
          <w:szCs w:val="32"/>
        </w:rPr>
        <w:br/>
      </w:r>
      <w:hyperlink r:id="rId29" w:tgtFrame="_blank" w:history="1">
        <w:r w:rsidRPr="00D84DD3">
          <w:rPr>
            <w:rFonts w:ascii="Georgia" w:eastAsia="Times New Roman" w:hAnsi="Georgia" w:cs="Times New Roman"/>
            <w:color w:val="0000FF"/>
            <w:spacing w:val="-1"/>
            <w:sz w:val="32"/>
            <w:szCs w:val="32"/>
            <w:u w:val="single"/>
          </w:rPr>
          <w:t>Das Keyboard</w:t>
        </w:r>
      </w:hyperlink>
    </w:p>
    <w:p w:rsidR="00D84DD3" w:rsidRPr="00D84DD3" w:rsidRDefault="00D84DD3" w:rsidP="00D84DD3">
      <w:pPr>
        <w:spacing w:before="480" w:after="0" w:line="480" w:lineRule="atLeast"/>
        <w:rPr>
          <w:rFonts w:ascii="Georgia" w:eastAsia="Times New Roman" w:hAnsi="Georgia" w:cs="Times New Roman"/>
          <w:spacing w:val="-1"/>
          <w:sz w:val="32"/>
          <w:szCs w:val="32"/>
        </w:rPr>
      </w:pPr>
      <w:r w:rsidRPr="00D84DD3">
        <w:rPr>
          <w:rFonts w:ascii="Georgia" w:eastAsia="Times New Roman" w:hAnsi="Georgia" w:cs="Times New Roman"/>
          <w:spacing w:val="-1"/>
          <w:sz w:val="32"/>
          <w:szCs w:val="32"/>
        </w:rPr>
        <w:t>Ducky’s taiwanese company website:</w:t>
      </w:r>
      <w:r w:rsidRPr="00D84DD3">
        <w:rPr>
          <w:rFonts w:ascii="Georgia" w:eastAsia="Times New Roman" w:hAnsi="Georgia" w:cs="Times New Roman"/>
          <w:spacing w:val="-1"/>
          <w:sz w:val="32"/>
          <w:szCs w:val="32"/>
        </w:rPr>
        <w:br/>
      </w:r>
      <w:hyperlink r:id="rId30" w:tgtFrame="_blank" w:history="1">
        <w:r w:rsidRPr="00D84DD3">
          <w:rPr>
            <w:rFonts w:ascii="Georgia" w:eastAsia="Times New Roman" w:hAnsi="Georgia" w:cs="Times New Roman"/>
            <w:color w:val="0000FF"/>
            <w:spacing w:val="-1"/>
            <w:sz w:val="32"/>
            <w:szCs w:val="32"/>
            <w:u w:val="single"/>
          </w:rPr>
          <w:t>duckychannel.com.tw</w:t>
        </w:r>
      </w:hyperlink>
    </w:p>
    <w:p w:rsidR="00D84DD3" w:rsidRPr="00D84DD3" w:rsidRDefault="00D84DD3" w:rsidP="00D84DD3">
      <w:pPr>
        <w:spacing w:after="0" w:line="240" w:lineRule="auto"/>
        <w:rPr>
          <w:rFonts w:ascii="inherit" w:eastAsia="Times New Roman" w:hAnsi="inherit" w:cs="Segoe UI"/>
          <w:color w:val="0000FF"/>
          <w:sz w:val="27"/>
          <w:szCs w:val="27"/>
        </w:rPr>
      </w:pPr>
      <w:r w:rsidRPr="00D84DD3">
        <w:rPr>
          <w:rFonts w:ascii="Segoe UI" w:eastAsia="Times New Roman" w:hAnsi="Segoe UI" w:cs="Segoe UI"/>
          <w:sz w:val="27"/>
          <w:szCs w:val="27"/>
        </w:rPr>
        <w:fldChar w:fldCharType="begin"/>
      </w:r>
      <w:r w:rsidRPr="00D84DD3">
        <w:rPr>
          <w:rFonts w:ascii="Segoe UI" w:eastAsia="Times New Roman" w:hAnsi="Segoe UI" w:cs="Segoe UI"/>
          <w:sz w:val="27"/>
          <w:szCs w:val="27"/>
        </w:rPr>
        <w:instrText xml:space="preserve"> HYPERLINK "https://medium.com/swlh?source=post_sidebar--------------------------post_sidebar-" </w:instrText>
      </w:r>
      <w:r w:rsidRPr="00D84DD3">
        <w:rPr>
          <w:rFonts w:ascii="Segoe UI" w:eastAsia="Times New Roman" w:hAnsi="Segoe UI" w:cs="Segoe UI"/>
          <w:sz w:val="27"/>
          <w:szCs w:val="27"/>
        </w:rPr>
        <w:fldChar w:fldCharType="separate"/>
      </w:r>
    </w:p>
    <w:p w:rsidR="00D84DD3" w:rsidRPr="00D84DD3" w:rsidRDefault="00D84DD3" w:rsidP="00D84DD3">
      <w:pPr>
        <w:spacing w:after="0" w:line="300" w:lineRule="atLeast"/>
        <w:outlineLvl w:val="1"/>
        <w:rPr>
          <w:rFonts w:ascii="Lucida Sans Unicode" w:eastAsia="Times New Roman" w:hAnsi="Lucida Sans Unicode" w:cs="Lucida Sans Unicode"/>
          <w:b/>
          <w:bCs/>
          <w:sz w:val="36"/>
          <w:szCs w:val="36"/>
        </w:rPr>
      </w:pPr>
      <w:r w:rsidRPr="00D84DD3">
        <w:rPr>
          <w:rFonts w:ascii="Lucida Sans Unicode" w:eastAsia="Times New Roman" w:hAnsi="Lucida Sans Unicode" w:cs="Lucida Sans Unicode"/>
          <w:b/>
          <w:bCs/>
          <w:color w:val="0000FF"/>
          <w:sz w:val="27"/>
          <w:szCs w:val="27"/>
        </w:rPr>
        <w:t>The Startup</w:t>
      </w:r>
    </w:p>
    <w:p w:rsidR="00D84DD3" w:rsidRPr="00D84DD3" w:rsidRDefault="00D84DD3" w:rsidP="00D84DD3">
      <w:pPr>
        <w:spacing w:after="0" w:line="240" w:lineRule="auto"/>
        <w:rPr>
          <w:rFonts w:ascii="Segoe UI" w:eastAsia="Times New Roman" w:hAnsi="Segoe UI" w:cs="Segoe UI"/>
          <w:sz w:val="27"/>
          <w:szCs w:val="27"/>
        </w:rPr>
      </w:pPr>
      <w:r w:rsidRPr="00D84DD3">
        <w:rPr>
          <w:rFonts w:ascii="Segoe UI" w:eastAsia="Times New Roman" w:hAnsi="Segoe UI" w:cs="Segoe UI"/>
          <w:sz w:val="27"/>
          <w:szCs w:val="27"/>
        </w:rPr>
        <w:fldChar w:fldCharType="end"/>
      </w:r>
    </w:p>
    <w:p w:rsidR="00D84DD3" w:rsidRPr="00D84DD3" w:rsidRDefault="00D84DD3" w:rsidP="00D84DD3">
      <w:pPr>
        <w:spacing w:after="0" w:line="300" w:lineRule="atLeast"/>
        <w:outlineLvl w:val="3"/>
        <w:rPr>
          <w:rFonts w:ascii="Lucida Sans Unicode" w:eastAsia="Times New Roman" w:hAnsi="Lucida Sans Unicode" w:cs="Lucida Sans Unicode"/>
          <w:sz w:val="24"/>
          <w:szCs w:val="24"/>
        </w:rPr>
      </w:pPr>
      <w:r w:rsidRPr="00D84DD3">
        <w:rPr>
          <w:rFonts w:ascii="Lucida Sans Unicode" w:eastAsia="Times New Roman" w:hAnsi="Lucida Sans Unicode" w:cs="Lucida Sans Unicode"/>
          <w:sz w:val="24"/>
          <w:szCs w:val="24"/>
        </w:rPr>
        <w:t>Medium's largest active publication, followed by +635K people. Follow to join our community.</w:t>
      </w:r>
    </w:p>
    <w:p w:rsidR="00D84DD3" w:rsidRPr="00D84DD3" w:rsidRDefault="00D84DD3" w:rsidP="00D84DD3">
      <w:pPr>
        <w:spacing w:after="0" w:line="240" w:lineRule="auto"/>
        <w:rPr>
          <w:rFonts w:ascii="Segoe UI" w:eastAsia="Times New Roman" w:hAnsi="Segoe UI" w:cs="Segoe UI"/>
          <w:sz w:val="27"/>
          <w:szCs w:val="27"/>
        </w:rPr>
      </w:pPr>
      <w:r w:rsidRPr="00D84DD3">
        <w:rPr>
          <w:rFonts w:ascii="Segoe UI" w:eastAsia="Times New Roman" w:hAnsi="Segoe UI" w:cs="Segoe UI"/>
          <w:sz w:val="27"/>
          <w:szCs w:val="27"/>
        </w:rPr>
        <w:t>Follow</w:t>
      </w:r>
    </w:p>
    <w:p w:rsidR="00D84DD3" w:rsidRPr="00D84DD3" w:rsidRDefault="00D84DD3" w:rsidP="00D84DD3">
      <w:pPr>
        <w:spacing w:line="300" w:lineRule="atLeast"/>
        <w:outlineLvl w:val="3"/>
        <w:rPr>
          <w:rFonts w:ascii="Lucida Sans Unicode" w:eastAsia="Times New Roman" w:hAnsi="Lucida Sans Unicode" w:cs="Lucida Sans Unicode"/>
          <w:sz w:val="24"/>
          <w:szCs w:val="24"/>
        </w:rPr>
      </w:pPr>
      <w:r w:rsidRPr="00D84DD3">
        <w:rPr>
          <w:rFonts w:ascii="Lucida Sans Unicode" w:eastAsia="Times New Roman" w:hAnsi="Lucida Sans Unicode" w:cs="Lucida Sans Unicode"/>
          <w:sz w:val="24"/>
          <w:szCs w:val="24"/>
        </w:rPr>
        <w:t>1.6K</w:t>
      </w:r>
    </w:p>
    <w:p w:rsidR="00D84DD3" w:rsidRPr="00D84DD3" w:rsidRDefault="008C236A" w:rsidP="00D84DD3">
      <w:pPr>
        <w:numPr>
          <w:ilvl w:val="0"/>
          <w:numId w:val="3"/>
        </w:numPr>
        <w:spacing w:before="100" w:beforeAutospacing="1" w:after="120" w:line="240" w:lineRule="auto"/>
        <w:ind w:left="960" w:right="1080"/>
        <w:rPr>
          <w:rFonts w:ascii="Segoe UI" w:eastAsia="Times New Roman" w:hAnsi="Segoe UI" w:cs="Segoe UI"/>
          <w:sz w:val="27"/>
          <w:szCs w:val="27"/>
        </w:rPr>
      </w:pPr>
      <w:hyperlink r:id="rId31" w:history="1">
        <w:r w:rsidR="00D84DD3" w:rsidRPr="00D84DD3">
          <w:rPr>
            <w:rFonts w:ascii="Segoe UI" w:eastAsia="Times New Roman" w:hAnsi="Segoe UI" w:cs="Segoe UI"/>
            <w:color w:val="0000FF"/>
            <w:sz w:val="23"/>
            <w:szCs w:val="23"/>
            <w:u w:val="single"/>
          </w:rPr>
          <w:t>Writing</w:t>
        </w:r>
      </w:hyperlink>
    </w:p>
    <w:p w:rsidR="00D84DD3" w:rsidRPr="00D84DD3" w:rsidRDefault="008C236A" w:rsidP="00D84DD3">
      <w:pPr>
        <w:numPr>
          <w:ilvl w:val="0"/>
          <w:numId w:val="3"/>
        </w:numPr>
        <w:spacing w:before="100" w:beforeAutospacing="1" w:after="120" w:line="240" w:lineRule="auto"/>
        <w:ind w:left="960" w:right="1080"/>
        <w:rPr>
          <w:rFonts w:ascii="Segoe UI" w:eastAsia="Times New Roman" w:hAnsi="Segoe UI" w:cs="Segoe UI"/>
          <w:sz w:val="27"/>
          <w:szCs w:val="27"/>
        </w:rPr>
      </w:pPr>
      <w:hyperlink r:id="rId32" w:history="1">
        <w:r w:rsidR="00D84DD3" w:rsidRPr="00D84DD3">
          <w:rPr>
            <w:rFonts w:ascii="Segoe UI" w:eastAsia="Times New Roman" w:hAnsi="Segoe UI" w:cs="Segoe UI"/>
            <w:color w:val="0000FF"/>
            <w:sz w:val="23"/>
            <w:szCs w:val="23"/>
            <w:u w:val="single"/>
          </w:rPr>
          <w:t>Gadgets</w:t>
        </w:r>
      </w:hyperlink>
    </w:p>
    <w:p w:rsidR="00D84DD3" w:rsidRPr="00D84DD3" w:rsidRDefault="008C236A" w:rsidP="00D84DD3">
      <w:pPr>
        <w:numPr>
          <w:ilvl w:val="0"/>
          <w:numId w:val="3"/>
        </w:numPr>
        <w:spacing w:before="100" w:beforeAutospacing="1" w:after="120" w:line="240" w:lineRule="auto"/>
        <w:ind w:left="960" w:right="1080"/>
        <w:rPr>
          <w:rFonts w:ascii="Segoe UI" w:eastAsia="Times New Roman" w:hAnsi="Segoe UI" w:cs="Segoe UI"/>
          <w:sz w:val="27"/>
          <w:szCs w:val="27"/>
        </w:rPr>
      </w:pPr>
      <w:hyperlink r:id="rId33" w:history="1">
        <w:r w:rsidR="00D84DD3" w:rsidRPr="00D84DD3">
          <w:rPr>
            <w:rFonts w:ascii="Segoe UI" w:eastAsia="Times New Roman" w:hAnsi="Segoe UI" w:cs="Segoe UI"/>
            <w:color w:val="0000FF"/>
            <w:sz w:val="23"/>
            <w:szCs w:val="23"/>
            <w:u w:val="single"/>
          </w:rPr>
          <w:t>Keyboards</w:t>
        </w:r>
      </w:hyperlink>
    </w:p>
    <w:p w:rsidR="00D84DD3" w:rsidRPr="00D84DD3" w:rsidRDefault="008C236A" w:rsidP="00D84DD3">
      <w:pPr>
        <w:numPr>
          <w:ilvl w:val="0"/>
          <w:numId w:val="3"/>
        </w:numPr>
        <w:spacing w:before="100" w:beforeAutospacing="1" w:after="120" w:line="240" w:lineRule="auto"/>
        <w:ind w:left="960" w:right="1080"/>
        <w:rPr>
          <w:rFonts w:ascii="Segoe UI" w:eastAsia="Times New Roman" w:hAnsi="Segoe UI" w:cs="Segoe UI"/>
          <w:sz w:val="27"/>
          <w:szCs w:val="27"/>
        </w:rPr>
      </w:pPr>
      <w:hyperlink r:id="rId34" w:history="1">
        <w:r w:rsidR="00D84DD3" w:rsidRPr="00D84DD3">
          <w:rPr>
            <w:rFonts w:ascii="Segoe UI" w:eastAsia="Times New Roman" w:hAnsi="Segoe UI" w:cs="Segoe UI"/>
            <w:color w:val="0000FF"/>
            <w:sz w:val="23"/>
            <w:szCs w:val="23"/>
            <w:u w:val="single"/>
          </w:rPr>
          <w:t>Tools</w:t>
        </w:r>
      </w:hyperlink>
    </w:p>
    <w:p w:rsidR="00D84DD3" w:rsidRPr="00D84DD3" w:rsidRDefault="008C236A" w:rsidP="00D84DD3">
      <w:pPr>
        <w:numPr>
          <w:ilvl w:val="0"/>
          <w:numId w:val="3"/>
        </w:numPr>
        <w:spacing w:before="100" w:beforeAutospacing="1" w:after="120" w:line="240" w:lineRule="auto"/>
        <w:ind w:left="960" w:right="1080"/>
        <w:rPr>
          <w:rFonts w:ascii="Segoe UI" w:eastAsia="Times New Roman" w:hAnsi="Segoe UI" w:cs="Segoe UI"/>
          <w:sz w:val="27"/>
          <w:szCs w:val="27"/>
        </w:rPr>
      </w:pPr>
      <w:hyperlink r:id="rId35" w:history="1">
        <w:r w:rsidR="00D84DD3" w:rsidRPr="00D84DD3">
          <w:rPr>
            <w:rFonts w:ascii="Segoe UI" w:eastAsia="Times New Roman" w:hAnsi="Segoe UI" w:cs="Segoe UI"/>
            <w:color w:val="0000FF"/>
            <w:sz w:val="23"/>
            <w:szCs w:val="23"/>
            <w:u w:val="single"/>
          </w:rPr>
          <w:t>Computers</w:t>
        </w:r>
      </w:hyperlink>
    </w:p>
    <w:p w:rsidR="00D84DD3" w:rsidRPr="00D84DD3" w:rsidRDefault="00D84DD3" w:rsidP="00D84DD3">
      <w:pPr>
        <w:spacing w:after="0" w:line="300" w:lineRule="atLeast"/>
        <w:outlineLvl w:val="3"/>
        <w:rPr>
          <w:rFonts w:ascii="Lucida Sans Unicode" w:eastAsia="Times New Roman" w:hAnsi="Lucida Sans Unicode" w:cs="Lucida Sans Unicode"/>
          <w:sz w:val="24"/>
          <w:szCs w:val="24"/>
        </w:rPr>
      </w:pPr>
      <w:r w:rsidRPr="00D84DD3">
        <w:rPr>
          <w:rFonts w:ascii="Lucida Sans Unicode" w:eastAsia="Times New Roman" w:hAnsi="Lucida Sans Unicode" w:cs="Lucida Sans Unicode"/>
          <w:sz w:val="24"/>
          <w:szCs w:val="24"/>
        </w:rPr>
        <w:t>1.6K claps</w:t>
      </w:r>
    </w:p>
    <w:p w:rsidR="00D84DD3" w:rsidRPr="00D84DD3" w:rsidRDefault="00D84DD3" w:rsidP="00D84DD3">
      <w:pPr>
        <w:spacing w:after="0" w:line="300" w:lineRule="atLeast"/>
        <w:outlineLvl w:val="3"/>
        <w:rPr>
          <w:rFonts w:ascii="Lucida Sans Unicode" w:eastAsia="Times New Roman" w:hAnsi="Lucida Sans Unicode" w:cs="Lucida Sans Unicode"/>
          <w:sz w:val="23"/>
          <w:szCs w:val="23"/>
        </w:rPr>
      </w:pPr>
      <w:r w:rsidRPr="00D84DD3">
        <w:rPr>
          <w:rFonts w:ascii="Lucida Sans Unicode" w:eastAsia="Times New Roman" w:hAnsi="Lucida Sans Unicode" w:cs="Lucida Sans Unicode"/>
          <w:sz w:val="23"/>
          <w:szCs w:val="23"/>
        </w:rPr>
        <w:t>Applause from you and 330 others</w:t>
      </w:r>
    </w:p>
    <w:p w:rsidR="00D84DD3" w:rsidRPr="00D84DD3" w:rsidRDefault="00D84DD3" w:rsidP="00D84DD3">
      <w:pPr>
        <w:spacing w:after="0" w:line="240" w:lineRule="auto"/>
        <w:rPr>
          <w:rFonts w:ascii="Segoe UI" w:eastAsia="Times New Roman" w:hAnsi="Segoe UI" w:cs="Segoe UI"/>
          <w:color w:val="0000FF"/>
          <w:sz w:val="27"/>
          <w:szCs w:val="27"/>
        </w:rPr>
      </w:pPr>
      <w:r w:rsidRPr="00D84DD3">
        <w:rPr>
          <w:rFonts w:ascii="Segoe UI" w:eastAsia="Times New Roman" w:hAnsi="Segoe UI" w:cs="Segoe UI"/>
          <w:sz w:val="27"/>
          <w:szCs w:val="27"/>
        </w:rPr>
        <w:fldChar w:fldCharType="begin"/>
      </w:r>
      <w:r w:rsidRPr="00D84DD3">
        <w:rPr>
          <w:rFonts w:ascii="Segoe UI" w:eastAsia="Times New Roman" w:hAnsi="Segoe UI" w:cs="Segoe UI"/>
          <w:sz w:val="27"/>
          <w:szCs w:val="27"/>
        </w:rPr>
        <w:instrText xml:space="preserve"> HYPERLINK "https://medium.com/@scollurio?source=follow_footer--------------------------follow_footer-" </w:instrText>
      </w:r>
      <w:r w:rsidRPr="00D84DD3">
        <w:rPr>
          <w:rFonts w:ascii="Segoe UI" w:eastAsia="Times New Roman" w:hAnsi="Segoe UI" w:cs="Segoe UI"/>
          <w:sz w:val="27"/>
          <w:szCs w:val="27"/>
        </w:rPr>
        <w:fldChar w:fldCharType="separate"/>
      </w:r>
    </w:p>
    <w:p w:rsidR="00D84DD3" w:rsidRPr="00D84DD3" w:rsidRDefault="00D84DD3" w:rsidP="00D84DD3">
      <w:pPr>
        <w:spacing w:after="0" w:line="240" w:lineRule="auto"/>
        <w:rPr>
          <w:rFonts w:ascii="Times New Roman" w:eastAsia="Times New Roman" w:hAnsi="Times New Roman" w:cs="Times New Roman"/>
          <w:sz w:val="24"/>
          <w:szCs w:val="24"/>
        </w:rPr>
      </w:pPr>
      <w:r w:rsidRPr="00D84DD3">
        <w:rPr>
          <w:rFonts w:ascii="Segoe UI" w:eastAsia="Times New Roman" w:hAnsi="Segoe UI" w:cs="Segoe UI"/>
          <w:noProof/>
          <w:color w:val="0000FF"/>
          <w:sz w:val="27"/>
          <w:szCs w:val="27"/>
        </w:rPr>
        <w:drawing>
          <wp:inline distT="0" distB="0" distL="0" distR="0">
            <wp:extent cx="758825" cy="758825"/>
            <wp:effectExtent l="0" t="0" r="3175" b="3175"/>
            <wp:docPr id="1" name="Picture 1" descr="Scolluri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lluri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p>
    <w:p w:rsidR="00D84DD3" w:rsidRPr="00D84DD3" w:rsidRDefault="00D84DD3" w:rsidP="00D84DD3">
      <w:pPr>
        <w:spacing w:after="0" w:line="240" w:lineRule="auto"/>
        <w:rPr>
          <w:rFonts w:ascii="Segoe UI" w:eastAsia="Times New Roman" w:hAnsi="Segoe UI" w:cs="Segoe UI"/>
          <w:sz w:val="27"/>
          <w:szCs w:val="27"/>
        </w:rPr>
      </w:pPr>
      <w:r w:rsidRPr="00D84DD3">
        <w:rPr>
          <w:rFonts w:ascii="Segoe UI" w:eastAsia="Times New Roman" w:hAnsi="Segoe UI" w:cs="Segoe UI"/>
          <w:sz w:val="27"/>
          <w:szCs w:val="27"/>
        </w:rPr>
        <w:fldChar w:fldCharType="end"/>
      </w:r>
    </w:p>
    <w:p w:rsidR="00D84DD3" w:rsidRPr="00D84DD3" w:rsidRDefault="00D84DD3" w:rsidP="00D84DD3">
      <w:pPr>
        <w:spacing w:after="0" w:line="300" w:lineRule="atLeast"/>
        <w:rPr>
          <w:rFonts w:ascii="Lucida Sans Unicode" w:eastAsia="Times New Roman" w:hAnsi="Lucida Sans Unicode" w:cs="Lucida Sans Unicode"/>
          <w:caps/>
          <w:spacing w:val="12"/>
          <w:sz w:val="23"/>
          <w:szCs w:val="23"/>
        </w:rPr>
      </w:pPr>
      <w:r w:rsidRPr="00D84DD3">
        <w:rPr>
          <w:rFonts w:ascii="Lucida Sans Unicode" w:eastAsia="Times New Roman" w:hAnsi="Lucida Sans Unicode" w:cs="Lucida Sans Unicode"/>
          <w:caps/>
          <w:spacing w:val="12"/>
          <w:sz w:val="23"/>
          <w:szCs w:val="23"/>
        </w:rPr>
        <w:t>WRITTEN BY</w:t>
      </w:r>
    </w:p>
    <w:p w:rsidR="00D84DD3" w:rsidRPr="00D84DD3" w:rsidRDefault="008C236A" w:rsidP="00D84DD3">
      <w:pPr>
        <w:spacing w:after="0" w:line="540" w:lineRule="atLeast"/>
        <w:outlineLvl w:val="1"/>
        <w:rPr>
          <w:rFonts w:ascii="Lucida Sans Unicode" w:eastAsia="Times New Roman" w:hAnsi="Lucida Sans Unicode" w:cs="Lucida Sans Unicode"/>
          <w:b/>
          <w:bCs/>
          <w:sz w:val="42"/>
          <w:szCs w:val="42"/>
        </w:rPr>
      </w:pPr>
      <w:hyperlink r:id="rId38" w:history="1">
        <w:r w:rsidR="00D84DD3" w:rsidRPr="00D84DD3">
          <w:rPr>
            <w:rFonts w:ascii="inherit" w:eastAsia="Times New Roman" w:hAnsi="inherit" w:cs="Lucida Sans Unicode"/>
            <w:b/>
            <w:bCs/>
            <w:color w:val="0000FF"/>
            <w:sz w:val="42"/>
            <w:szCs w:val="42"/>
            <w:u w:val="single"/>
          </w:rPr>
          <w:t>Scollurio</w:t>
        </w:r>
      </w:hyperlink>
    </w:p>
    <w:p w:rsidR="00D84DD3" w:rsidRPr="00D84DD3" w:rsidRDefault="00D84DD3" w:rsidP="00D84DD3">
      <w:pPr>
        <w:spacing w:after="90" w:line="240" w:lineRule="auto"/>
        <w:rPr>
          <w:rFonts w:ascii="Segoe UI" w:eastAsia="Times New Roman" w:hAnsi="Segoe UI" w:cs="Segoe UI"/>
          <w:sz w:val="27"/>
          <w:szCs w:val="27"/>
        </w:rPr>
      </w:pPr>
      <w:r w:rsidRPr="00D84DD3">
        <w:rPr>
          <w:rFonts w:ascii="Segoe UI" w:eastAsia="Times New Roman" w:hAnsi="Segoe UI" w:cs="Segoe UI"/>
          <w:sz w:val="27"/>
          <w:szCs w:val="27"/>
        </w:rPr>
        <w:t>Follow</w:t>
      </w:r>
    </w:p>
    <w:p w:rsidR="00D84DD3" w:rsidRPr="00D84DD3" w:rsidRDefault="00D84DD3" w:rsidP="00D84DD3">
      <w:pPr>
        <w:spacing w:line="360" w:lineRule="atLeast"/>
        <w:outlineLvl w:val="3"/>
        <w:rPr>
          <w:rFonts w:ascii="Lucida Sans Unicode" w:eastAsia="Times New Roman" w:hAnsi="Lucida Sans Unicode" w:cs="Lucida Sans Unicode"/>
          <w:sz w:val="27"/>
          <w:szCs w:val="27"/>
        </w:rPr>
      </w:pPr>
      <w:r w:rsidRPr="00D84DD3">
        <w:rPr>
          <w:rFonts w:ascii="Lucida Sans Unicode" w:eastAsia="Times New Roman" w:hAnsi="Lucida Sans Unicode" w:cs="Lucida Sans Unicode"/>
          <w:sz w:val="27"/>
          <w:szCs w:val="27"/>
        </w:rPr>
        <w:t>Hailing from Austria, a self-employed graphics designer and writer since 2009. Loves long walks in the forest, thoughtful solitude and silly raccoons.</w:t>
      </w:r>
    </w:p>
    <w:p w:rsidR="00D84DD3" w:rsidRDefault="00D84DD3"/>
    <w:sectPr w:rsidR="00D84D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10E33"/>
    <w:multiLevelType w:val="multilevel"/>
    <w:tmpl w:val="D0DE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10D60"/>
    <w:multiLevelType w:val="multilevel"/>
    <w:tmpl w:val="8E5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6F1768"/>
    <w:multiLevelType w:val="multilevel"/>
    <w:tmpl w:val="6336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DD3"/>
    <w:rsid w:val="001C0F20"/>
    <w:rsid w:val="002E600E"/>
    <w:rsid w:val="003037F3"/>
    <w:rsid w:val="004F3A02"/>
    <w:rsid w:val="00617B2F"/>
    <w:rsid w:val="008C236A"/>
    <w:rsid w:val="00D010DC"/>
    <w:rsid w:val="00D84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C1A8F0-0002-4172-ABD4-6E5CED4B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84D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84DD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D84D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DD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84DD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D84DD3"/>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84DD3"/>
    <w:rPr>
      <w:color w:val="0000FF"/>
      <w:u w:val="single"/>
    </w:rPr>
  </w:style>
  <w:style w:type="character" w:customStyle="1" w:styleId="bi">
    <w:name w:val="bi"/>
    <w:basedOn w:val="DefaultParagraphFont"/>
    <w:rsid w:val="00D84DD3"/>
  </w:style>
  <w:style w:type="paragraph" w:customStyle="1" w:styleId="ij">
    <w:name w:val="ij"/>
    <w:basedOn w:val="Normal"/>
    <w:rsid w:val="00D84DD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4DD3"/>
    <w:rPr>
      <w:i/>
      <w:iCs/>
    </w:rPr>
  </w:style>
  <w:style w:type="character" w:styleId="Strong">
    <w:name w:val="Strong"/>
    <w:basedOn w:val="DefaultParagraphFont"/>
    <w:uiPriority w:val="22"/>
    <w:qFormat/>
    <w:rsid w:val="00D84DD3"/>
    <w:rPr>
      <w:b/>
      <w:bCs/>
    </w:rPr>
  </w:style>
  <w:style w:type="character" w:customStyle="1" w:styleId="r">
    <w:name w:val="r"/>
    <w:basedOn w:val="DefaultParagraphFont"/>
    <w:rsid w:val="00D84DD3"/>
  </w:style>
  <w:style w:type="paragraph" w:customStyle="1" w:styleId="lv">
    <w:name w:val="lv"/>
    <w:basedOn w:val="Normal"/>
    <w:rsid w:val="00D84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1">
    <w:name w:val="bi1"/>
    <w:basedOn w:val="Normal"/>
    <w:rsid w:val="00D84D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156560">
      <w:bodyDiv w:val="1"/>
      <w:marLeft w:val="0"/>
      <w:marRight w:val="0"/>
      <w:marTop w:val="0"/>
      <w:marBottom w:val="0"/>
      <w:divBdr>
        <w:top w:val="none" w:sz="0" w:space="0" w:color="auto"/>
        <w:left w:val="none" w:sz="0" w:space="0" w:color="auto"/>
        <w:bottom w:val="none" w:sz="0" w:space="0" w:color="auto"/>
        <w:right w:val="none" w:sz="0" w:space="0" w:color="auto"/>
      </w:divBdr>
      <w:divsChild>
        <w:div w:id="1976794990">
          <w:marLeft w:val="0"/>
          <w:marRight w:val="0"/>
          <w:marTop w:val="0"/>
          <w:marBottom w:val="0"/>
          <w:divBdr>
            <w:top w:val="none" w:sz="0" w:space="0" w:color="auto"/>
            <w:left w:val="none" w:sz="0" w:space="0" w:color="auto"/>
            <w:bottom w:val="none" w:sz="0" w:space="0" w:color="auto"/>
            <w:right w:val="none" w:sz="0" w:space="0" w:color="auto"/>
          </w:divBdr>
          <w:divsChild>
            <w:div w:id="1114864473">
              <w:marLeft w:val="0"/>
              <w:marRight w:val="0"/>
              <w:marTop w:val="0"/>
              <w:marBottom w:val="0"/>
              <w:divBdr>
                <w:top w:val="none" w:sz="0" w:space="0" w:color="auto"/>
                <w:left w:val="none" w:sz="0" w:space="0" w:color="auto"/>
                <w:bottom w:val="none" w:sz="0" w:space="0" w:color="auto"/>
                <w:right w:val="none" w:sz="0" w:space="0" w:color="auto"/>
              </w:divBdr>
              <w:divsChild>
                <w:div w:id="1302538334">
                  <w:marLeft w:val="960"/>
                  <w:marRight w:val="960"/>
                  <w:marTop w:val="0"/>
                  <w:marBottom w:val="0"/>
                  <w:divBdr>
                    <w:top w:val="none" w:sz="0" w:space="0" w:color="auto"/>
                    <w:left w:val="none" w:sz="0" w:space="0" w:color="auto"/>
                    <w:bottom w:val="none" w:sz="0" w:space="0" w:color="auto"/>
                    <w:right w:val="none" w:sz="0" w:space="0" w:color="auto"/>
                  </w:divBdr>
                  <w:divsChild>
                    <w:div w:id="1031884379">
                      <w:marLeft w:val="0"/>
                      <w:marRight w:val="0"/>
                      <w:marTop w:val="0"/>
                      <w:marBottom w:val="0"/>
                      <w:divBdr>
                        <w:top w:val="none" w:sz="0" w:space="0" w:color="auto"/>
                        <w:left w:val="none" w:sz="0" w:space="0" w:color="auto"/>
                        <w:bottom w:val="none" w:sz="0" w:space="0" w:color="auto"/>
                        <w:right w:val="none" w:sz="0" w:space="0" w:color="auto"/>
                      </w:divBdr>
                      <w:divsChild>
                        <w:div w:id="1597517572">
                          <w:marLeft w:val="0"/>
                          <w:marRight w:val="0"/>
                          <w:marTop w:val="0"/>
                          <w:marBottom w:val="0"/>
                          <w:divBdr>
                            <w:top w:val="none" w:sz="0" w:space="0" w:color="auto"/>
                            <w:left w:val="none" w:sz="0" w:space="0" w:color="auto"/>
                            <w:bottom w:val="none" w:sz="0" w:space="0" w:color="auto"/>
                            <w:right w:val="none" w:sz="0" w:space="0" w:color="auto"/>
                          </w:divBdr>
                          <w:divsChild>
                            <w:div w:id="580139535">
                              <w:marLeft w:val="0"/>
                              <w:marRight w:val="0"/>
                              <w:marTop w:val="100"/>
                              <w:marBottom w:val="100"/>
                              <w:divBdr>
                                <w:top w:val="none" w:sz="0" w:space="0" w:color="auto"/>
                                <w:left w:val="none" w:sz="0" w:space="0" w:color="auto"/>
                                <w:bottom w:val="none" w:sz="0" w:space="0" w:color="auto"/>
                                <w:right w:val="none" w:sz="0" w:space="0" w:color="auto"/>
                              </w:divBdr>
                              <w:divsChild>
                                <w:div w:id="13778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8433">
                      <w:marLeft w:val="0"/>
                      <w:marRight w:val="0"/>
                      <w:marTop w:val="0"/>
                      <w:marBottom w:val="0"/>
                      <w:divBdr>
                        <w:top w:val="none" w:sz="0" w:space="0" w:color="auto"/>
                        <w:left w:val="none" w:sz="0" w:space="0" w:color="auto"/>
                        <w:bottom w:val="none" w:sz="0" w:space="0" w:color="auto"/>
                        <w:right w:val="none" w:sz="0" w:space="0" w:color="auto"/>
                      </w:divBdr>
                      <w:divsChild>
                        <w:div w:id="502402186">
                          <w:marLeft w:val="0"/>
                          <w:marRight w:val="0"/>
                          <w:marTop w:val="187"/>
                          <w:marBottom w:val="0"/>
                          <w:divBdr>
                            <w:top w:val="none" w:sz="0" w:space="0" w:color="auto"/>
                            <w:left w:val="none" w:sz="0" w:space="0" w:color="auto"/>
                            <w:bottom w:val="none" w:sz="0" w:space="0" w:color="auto"/>
                            <w:right w:val="none" w:sz="0" w:space="0" w:color="auto"/>
                          </w:divBdr>
                        </w:div>
                        <w:div w:id="174148890">
                          <w:marLeft w:val="0"/>
                          <w:marRight w:val="0"/>
                          <w:marTop w:val="480"/>
                          <w:marBottom w:val="0"/>
                          <w:divBdr>
                            <w:top w:val="none" w:sz="0" w:space="0" w:color="auto"/>
                            <w:left w:val="none" w:sz="0" w:space="0" w:color="auto"/>
                            <w:bottom w:val="none" w:sz="0" w:space="0" w:color="auto"/>
                            <w:right w:val="none" w:sz="0" w:space="0" w:color="auto"/>
                          </w:divBdr>
                          <w:divsChild>
                            <w:div w:id="170068172">
                              <w:marLeft w:val="0"/>
                              <w:marRight w:val="0"/>
                              <w:marTop w:val="0"/>
                              <w:marBottom w:val="0"/>
                              <w:divBdr>
                                <w:top w:val="none" w:sz="0" w:space="0" w:color="auto"/>
                                <w:left w:val="none" w:sz="0" w:space="0" w:color="auto"/>
                                <w:bottom w:val="none" w:sz="0" w:space="0" w:color="auto"/>
                                <w:right w:val="none" w:sz="0" w:space="0" w:color="auto"/>
                              </w:divBdr>
                              <w:divsChild>
                                <w:div w:id="1783988170">
                                  <w:marLeft w:val="0"/>
                                  <w:marRight w:val="0"/>
                                  <w:marTop w:val="0"/>
                                  <w:marBottom w:val="0"/>
                                  <w:divBdr>
                                    <w:top w:val="none" w:sz="0" w:space="0" w:color="auto"/>
                                    <w:left w:val="none" w:sz="0" w:space="0" w:color="auto"/>
                                    <w:bottom w:val="none" w:sz="0" w:space="0" w:color="auto"/>
                                    <w:right w:val="none" w:sz="0" w:space="0" w:color="auto"/>
                                  </w:divBdr>
                                  <w:divsChild>
                                    <w:div w:id="88084847">
                                      <w:marLeft w:val="0"/>
                                      <w:marRight w:val="0"/>
                                      <w:marTop w:val="0"/>
                                      <w:marBottom w:val="0"/>
                                      <w:divBdr>
                                        <w:top w:val="none" w:sz="0" w:space="0" w:color="auto"/>
                                        <w:left w:val="none" w:sz="0" w:space="0" w:color="auto"/>
                                        <w:bottom w:val="none" w:sz="0" w:space="0" w:color="auto"/>
                                        <w:right w:val="none" w:sz="0" w:space="0" w:color="auto"/>
                                      </w:divBdr>
                                      <w:divsChild>
                                        <w:div w:id="989750099">
                                          <w:marLeft w:val="0"/>
                                          <w:marRight w:val="0"/>
                                          <w:marTop w:val="0"/>
                                          <w:marBottom w:val="0"/>
                                          <w:divBdr>
                                            <w:top w:val="none" w:sz="0" w:space="0" w:color="auto"/>
                                            <w:left w:val="none" w:sz="0" w:space="0" w:color="auto"/>
                                            <w:bottom w:val="none" w:sz="0" w:space="0" w:color="auto"/>
                                            <w:right w:val="none" w:sz="0" w:space="0" w:color="auto"/>
                                          </w:divBdr>
                                        </w:div>
                                      </w:divsChild>
                                    </w:div>
                                    <w:div w:id="1086726476">
                                      <w:marLeft w:val="180"/>
                                      <w:marRight w:val="0"/>
                                      <w:marTop w:val="0"/>
                                      <w:marBottom w:val="0"/>
                                      <w:divBdr>
                                        <w:top w:val="none" w:sz="0" w:space="0" w:color="auto"/>
                                        <w:left w:val="none" w:sz="0" w:space="0" w:color="auto"/>
                                        <w:bottom w:val="none" w:sz="0" w:space="0" w:color="auto"/>
                                        <w:right w:val="none" w:sz="0" w:space="0" w:color="auto"/>
                                      </w:divBdr>
                                      <w:divsChild>
                                        <w:div w:id="183371712">
                                          <w:marLeft w:val="0"/>
                                          <w:marRight w:val="0"/>
                                          <w:marTop w:val="0"/>
                                          <w:marBottom w:val="0"/>
                                          <w:divBdr>
                                            <w:top w:val="none" w:sz="0" w:space="0" w:color="auto"/>
                                            <w:left w:val="none" w:sz="0" w:space="0" w:color="auto"/>
                                            <w:bottom w:val="none" w:sz="0" w:space="0" w:color="auto"/>
                                            <w:right w:val="none" w:sz="0" w:space="0" w:color="auto"/>
                                          </w:divBdr>
                                          <w:divsChild>
                                            <w:div w:id="347222066">
                                              <w:marLeft w:val="0"/>
                                              <w:marRight w:val="0"/>
                                              <w:marTop w:val="0"/>
                                              <w:marBottom w:val="0"/>
                                              <w:divBdr>
                                                <w:top w:val="none" w:sz="0" w:space="0" w:color="auto"/>
                                                <w:left w:val="none" w:sz="0" w:space="0" w:color="auto"/>
                                                <w:bottom w:val="none" w:sz="0" w:space="0" w:color="auto"/>
                                                <w:right w:val="none" w:sz="0" w:space="0" w:color="auto"/>
                                              </w:divBdr>
                                              <w:divsChild>
                                                <w:div w:id="79371420">
                                                  <w:marLeft w:val="0"/>
                                                  <w:marRight w:val="0"/>
                                                  <w:marTop w:val="0"/>
                                                  <w:marBottom w:val="30"/>
                                                  <w:divBdr>
                                                    <w:top w:val="none" w:sz="0" w:space="0" w:color="auto"/>
                                                    <w:left w:val="none" w:sz="0" w:space="0" w:color="auto"/>
                                                    <w:bottom w:val="none" w:sz="0" w:space="0" w:color="auto"/>
                                                    <w:right w:val="none" w:sz="0" w:space="0" w:color="auto"/>
                                                  </w:divBdr>
                                                  <w:divsChild>
                                                    <w:div w:id="127024138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2916">
                      <w:marLeft w:val="0"/>
                      <w:marRight w:val="0"/>
                      <w:marTop w:val="0"/>
                      <w:marBottom w:val="0"/>
                      <w:divBdr>
                        <w:top w:val="none" w:sz="0" w:space="0" w:color="auto"/>
                        <w:left w:val="none" w:sz="0" w:space="0" w:color="auto"/>
                        <w:bottom w:val="none" w:sz="0" w:space="0" w:color="auto"/>
                        <w:right w:val="none" w:sz="0" w:space="0" w:color="auto"/>
                      </w:divBdr>
                      <w:divsChild>
                        <w:div w:id="1102189752">
                          <w:marLeft w:val="0"/>
                          <w:marRight w:val="0"/>
                          <w:marTop w:val="100"/>
                          <w:marBottom w:val="100"/>
                          <w:divBdr>
                            <w:top w:val="none" w:sz="0" w:space="0" w:color="auto"/>
                            <w:left w:val="none" w:sz="0" w:space="0" w:color="auto"/>
                            <w:bottom w:val="none" w:sz="0" w:space="0" w:color="auto"/>
                            <w:right w:val="none" w:sz="0" w:space="0" w:color="auto"/>
                          </w:divBdr>
                          <w:divsChild>
                            <w:div w:id="116029090">
                              <w:marLeft w:val="0"/>
                              <w:marRight w:val="0"/>
                              <w:marTop w:val="0"/>
                              <w:marBottom w:val="0"/>
                              <w:divBdr>
                                <w:top w:val="none" w:sz="0" w:space="0" w:color="auto"/>
                                <w:left w:val="none" w:sz="0" w:space="0" w:color="auto"/>
                                <w:bottom w:val="none" w:sz="0" w:space="0" w:color="auto"/>
                                <w:right w:val="none" w:sz="0" w:space="0" w:color="auto"/>
                              </w:divBdr>
                              <w:divsChild>
                                <w:div w:id="2456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1723">
                      <w:marLeft w:val="0"/>
                      <w:marRight w:val="0"/>
                      <w:marTop w:val="0"/>
                      <w:marBottom w:val="0"/>
                      <w:divBdr>
                        <w:top w:val="none" w:sz="0" w:space="0" w:color="auto"/>
                        <w:left w:val="none" w:sz="0" w:space="0" w:color="auto"/>
                        <w:bottom w:val="none" w:sz="0" w:space="0" w:color="auto"/>
                        <w:right w:val="none" w:sz="0" w:space="0" w:color="auto"/>
                      </w:divBdr>
                      <w:divsChild>
                        <w:div w:id="668410336">
                          <w:marLeft w:val="0"/>
                          <w:marRight w:val="0"/>
                          <w:marTop w:val="0"/>
                          <w:marBottom w:val="0"/>
                          <w:divBdr>
                            <w:top w:val="none" w:sz="0" w:space="0" w:color="auto"/>
                            <w:left w:val="none" w:sz="0" w:space="0" w:color="auto"/>
                            <w:bottom w:val="none" w:sz="0" w:space="0" w:color="auto"/>
                            <w:right w:val="none" w:sz="0" w:space="0" w:color="auto"/>
                          </w:divBdr>
                          <w:divsChild>
                            <w:div w:id="1405644709">
                              <w:marLeft w:val="0"/>
                              <w:marRight w:val="0"/>
                              <w:marTop w:val="100"/>
                              <w:marBottom w:val="100"/>
                              <w:divBdr>
                                <w:top w:val="none" w:sz="0" w:space="0" w:color="auto"/>
                                <w:left w:val="none" w:sz="0" w:space="0" w:color="auto"/>
                                <w:bottom w:val="none" w:sz="0" w:space="0" w:color="auto"/>
                                <w:right w:val="none" w:sz="0" w:space="0" w:color="auto"/>
                              </w:divBdr>
                              <w:divsChild>
                                <w:div w:id="377777512">
                                  <w:marLeft w:val="0"/>
                                  <w:marRight w:val="0"/>
                                  <w:marTop w:val="0"/>
                                  <w:marBottom w:val="0"/>
                                  <w:divBdr>
                                    <w:top w:val="none" w:sz="0" w:space="0" w:color="auto"/>
                                    <w:left w:val="none" w:sz="0" w:space="0" w:color="auto"/>
                                    <w:bottom w:val="none" w:sz="0" w:space="0" w:color="auto"/>
                                    <w:right w:val="none" w:sz="0" w:space="0" w:color="auto"/>
                                  </w:divBdr>
                                  <w:divsChild>
                                    <w:div w:id="13410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444556">
                      <w:marLeft w:val="0"/>
                      <w:marRight w:val="0"/>
                      <w:marTop w:val="0"/>
                      <w:marBottom w:val="0"/>
                      <w:divBdr>
                        <w:top w:val="none" w:sz="0" w:space="0" w:color="auto"/>
                        <w:left w:val="none" w:sz="0" w:space="0" w:color="auto"/>
                        <w:bottom w:val="none" w:sz="0" w:space="0" w:color="auto"/>
                        <w:right w:val="none" w:sz="0" w:space="0" w:color="auto"/>
                      </w:divBdr>
                      <w:divsChild>
                        <w:div w:id="1532767864">
                          <w:marLeft w:val="0"/>
                          <w:marRight w:val="0"/>
                          <w:marTop w:val="0"/>
                          <w:marBottom w:val="0"/>
                          <w:divBdr>
                            <w:top w:val="none" w:sz="0" w:space="0" w:color="auto"/>
                            <w:left w:val="none" w:sz="0" w:space="0" w:color="auto"/>
                            <w:bottom w:val="none" w:sz="0" w:space="0" w:color="auto"/>
                            <w:right w:val="none" w:sz="0" w:space="0" w:color="auto"/>
                          </w:divBdr>
                          <w:divsChild>
                            <w:div w:id="26031357">
                              <w:marLeft w:val="0"/>
                              <w:marRight w:val="0"/>
                              <w:marTop w:val="100"/>
                              <w:marBottom w:val="100"/>
                              <w:divBdr>
                                <w:top w:val="none" w:sz="0" w:space="0" w:color="auto"/>
                                <w:left w:val="none" w:sz="0" w:space="0" w:color="auto"/>
                                <w:bottom w:val="none" w:sz="0" w:space="0" w:color="auto"/>
                                <w:right w:val="none" w:sz="0" w:space="0" w:color="auto"/>
                              </w:divBdr>
                              <w:divsChild>
                                <w:div w:id="1234773138">
                                  <w:marLeft w:val="0"/>
                                  <w:marRight w:val="0"/>
                                  <w:marTop w:val="0"/>
                                  <w:marBottom w:val="0"/>
                                  <w:divBdr>
                                    <w:top w:val="none" w:sz="0" w:space="0" w:color="auto"/>
                                    <w:left w:val="none" w:sz="0" w:space="0" w:color="auto"/>
                                    <w:bottom w:val="none" w:sz="0" w:space="0" w:color="auto"/>
                                    <w:right w:val="none" w:sz="0" w:space="0" w:color="auto"/>
                                  </w:divBdr>
                                  <w:divsChild>
                                    <w:div w:id="12298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00426">
                      <w:marLeft w:val="0"/>
                      <w:marRight w:val="0"/>
                      <w:marTop w:val="0"/>
                      <w:marBottom w:val="0"/>
                      <w:divBdr>
                        <w:top w:val="none" w:sz="0" w:space="0" w:color="auto"/>
                        <w:left w:val="none" w:sz="0" w:space="0" w:color="auto"/>
                        <w:bottom w:val="none" w:sz="0" w:space="0" w:color="auto"/>
                        <w:right w:val="none" w:sz="0" w:space="0" w:color="auto"/>
                      </w:divBdr>
                      <w:divsChild>
                        <w:div w:id="514610427">
                          <w:marLeft w:val="0"/>
                          <w:marRight w:val="0"/>
                          <w:marTop w:val="0"/>
                          <w:marBottom w:val="0"/>
                          <w:divBdr>
                            <w:top w:val="none" w:sz="0" w:space="0" w:color="auto"/>
                            <w:left w:val="none" w:sz="0" w:space="0" w:color="auto"/>
                            <w:bottom w:val="none" w:sz="0" w:space="0" w:color="auto"/>
                            <w:right w:val="none" w:sz="0" w:space="0" w:color="auto"/>
                          </w:divBdr>
                          <w:divsChild>
                            <w:div w:id="372123231">
                              <w:marLeft w:val="0"/>
                              <w:marRight w:val="0"/>
                              <w:marTop w:val="100"/>
                              <w:marBottom w:val="100"/>
                              <w:divBdr>
                                <w:top w:val="none" w:sz="0" w:space="0" w:color="auto"/>
                                <w:left w:val="none" w:sz="0" w:space="0" w:color="auto"/>
                                <w:bottom w:val="none" w:sz="0" w:space="0" w:color="auto"/>
                                <w:right w:val="none" w:sz="0" w:space="0" w:color="auto"/>
                              </w:divBdr>
                              <w:divsChild>
                                <w:div w:id="283392768">
                                  <w:marLeft w:val="0"/>
                                  <w:marRight w:val="0"/>
                                  <w:marTop w:val="0"/>
                                  <w:marBottom w:val="0"/>
                                  <w:divBdr>
                                    <w:top w:val="none" w:sz="0" w:space="0" w:color="auto"/>
                                    <w:left w:val="none" w:sz="0" w:space="0" w:color="auto"/>
                                    <w:bottom w:val="none" w:sz="0" w:space="0" w:color="auto"/>
                                    <w:right w:val="none" w:sz="0" w:space="0" w:color="auto"/>
                                  </w:divBdr>
                                  <w:divsChild>
                                    <w:div w:id="185507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40467">
                      <w:blockQuote w:val="1"/>
                      <w:marLeft w:val="0"/>
                      <w:marRight w:val="0"/>
                      <w:marTop w:val="0"/>
                      <w:marBottom w:val="0"/>
                      <w:divBdr>
                        <w:top w:val="none" w:sz="0" w:space="0" w:color="auto"/>
                        <w:left w:val="none" w:sz="0" w:space="0" w:color="auto"/>
                        <w:bottom w:val="none" w:sz="0" w:space="0" w:color="auto"/>
                        <w:right w:val="none" w:sz="0" w:space="0" w:color="auto"/>
                      </w:divBdr>
                    </w:div>
                    <w:div w:id="200019154">
                      <w:marLeft w:val="0"/>
                      <w:marRight w:val="0"/>
                      <w:marTop w:val="0"/>
                      <w:marBottom w:val="0"/>
                      <w:divBdr>
                        <w:top w:val="none" w:sz="0" w:space="0" w:color="auto"/>
                        <w:left w:val="none" w:sz="0" w:space="0" w:color="auto"/>
                        <w:bottom w:val="none" w:sz="0" w:space="0" w:color="auto"/>
                        <w:right w:val="none" w:sz="0" w:space="0" w:color="auto"/>
                      </w:divBdr>
                      <w:divsChild>
                        <w:div w:id="281962176">
                          <w:marLeft w:val="0"/>
                          <w:marRight w:val="0"/>
                          <w:marTop w:val="0"/>
                          <w:marBottom w:val="0"/>
                          <w:divBdr>
                            <w:top w:val="none" w:sz="0" w:space="0" w:color="auto"/>
                            <w:left w:val="none" w:sz="0" w:space="0" w:color="auto"/>
                            <w:bottom w:val="none" w:sz="0" w:space="0" w:color="auto"/>
                            <w:right w:val="none" w:sz="0" w:space="0" w:color="auto"/>
                          </w:divBdr>
                          <w:divsChild>
                            <w:div w:id="1182013372">
                              <w:marLeft w:val="0"/>
                              <w:marRight w:val="0"/>
                              <w:marTop w:val="100"/>
                              <w:marBottom w:val="100"/>
                              <w:divBdr>
                                <w:top w:val="none" w:sz="0" w:space="0" w:color="auto"/>
                                <w:left w:val="none" w:sz="0" w:space="0" w:color="auto"/>
                                <w:bottom w:val="none" w:sz="0" w:space="0" w:color="auto"/>
                                <w:right w:val="none" w:sz="0" w:space="0" w:color="auto"/>
                              </w:divBdr>
                              <w:divsChild>
                                <w:div w:id="1272513888">
                                  <w:marLeft w:val="0"/>
                                  <w:marRight w:val="0"/>
                                  <w:marTop w:val="0"/>
                                  <w:marBottom w:val="0"/>
                                  <w:divBdr>
                                    <w:top w:val="none" w:sz="0" w:space="0" w:color="auto"/>
                                    <w:left w:val="none" w:sz="0" w:space="0" w:color="auto"/>
                                    <w:bottom w:val="none" w:sz="0" w:space="0" w:color="auto"/>
                                    <w:right w:val="none" w:sz="0" w:space="0" w:color="auto"/>
                                  </w:divBdr>
                                  <w:divsChild>
                                    <w:div w:id="8403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874666">
              <w:marLeft w:val="0"/>
              <w:marRight w:val="0"/>
              <w:marTop w:val="0"/>
              <w:marBottom w:val="0"/>
              <w:divBdr>
                <w:top w:val="none" w:sz="0" w:space="0" w:color="auto"/>
                <w:left w:val="none" w:sz="0" w:space="0" w:color="auto"/>
                <w:bottom w:val="none" w:sz="0" w:space="0" w:color="auto"/>
                <w:right w:val="none" w:sz="0" w:space="0" w:color="auto"/>
              </w:divBdr>
              <w:divsChild>
                <w:div w:id="1053576319">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083066600">
          <w:marLeft w:val="0"/>
          <w:marRight w:val="0"/>
          <w:marTop w:val="0"/>
          <w:marBottom w:val="0"/>
          <w:divBdr>
            <w:top w:val="none" w:sz="0" w:space="0" w:color="auto"/>
            <w:left w:val="none" w:sz="0" w:space="0" w:color="auto"/>
            <w:bottom w:val="none" w:sz="0" w:space="0" w:color="auto"/>
            <w:right w:val="none" w:sz="0" w:space="0" w:color="auto"/>
          </w:divBdr>
          <w:divsChild>
            <w:div w:id="1791240190">
              <w:marLeft w:val="0"/>
              <w:marRight w:val="0"/>
              <w:marTop w:val="0"/>
              <w:marBottom w:val="0"/>
              <w:divBdr>
                <w:top w:val="none" w:sz="0" w:space="0" w:color="auto"/>
                <w:left w:val="none" w:sz="0" w:space="0" w:color="auto"/>
                <w:bottom w:val="none" w:sz="0" w:space="0" w:color="auto"/>
                <w:right w:val="none" w:sz="0" w:space="0" w:color="auto"/>
              </w:divBdr>
              <w:divsChild>
                <w:div w:id="534077356">
                  <w:marLeft w:val="960"/>
                  <w:marRight w:val="960"/>
                  <w:marTop w:val="0"/>
                  <w:marBottom w:val="0"/>
                  <w:divBdr>
                    <w:top w:val="none" w:sz="0" w:space="0" w:color="auto"/>
                    <w:left w:val="none" w:sz="0" w:space="0" w:color="auto"/>
                    <w:bottom w:val="none" w:sz="0" w:space="0" w:color="auto"/>
                    <w:right w:val="none" w:sz="0" w:space="0" w:color="auto"/>
                  </w:divBdr>
                  <w:divsChild>
                    <w:div w:id="1915897171">
                      <w:marLeft w:val="0"/>
                      <w:marRight w:val="0"/>
                      <w:marTop w:val="0"/>
                      <w:marBottom w:val="0"/>
                      <w:divBdr>
                        <w:top w:val="none" w:sz="0" w:space="0" w:color="auto"/>
                        <w:left w:val="none" w:sz="0" w:space="0" w:color="auto"/>
                        <w:bottom w:val="none" w:sz="0" w:space="0" w:color="auto"/>
                        <w:right w:val="none" w:sz="0" w:space="0" w:color="auto"/>
                      </w:divBdr>
                      <w:divsChild>
                        <w:div w:id="835150794">
                          <w:marLeft w:val="0"/>
                          <w:marRight w:val="0"/>
                          <w:marTop w:val="0"/>
                          <w:marBottom w:val="0"/>
                          <w:divBdr>
                            <w:top w:val="none" w:sz="0" w:space="0" w:color="auto"/>
                            <w:left w:val="none" w:sz="0" w:space="0" w:color="auto"/>
                            <w:bottom w:val="none" w:sz="0" w:space="0" w:color="auto"/>
                            <w:right w:val="none" w:sz="0" w:space="0" w:color="auto"/>
                          </w:divBdr>
                          <w:divsChild>
                            <w:div w:id="760373309">
                              <w:marLeft w:val="0"/>
                              <w:marRight w:val="0"/>
                              <w:marTop w:val="0"/>
                              <w:marBottom w:val="0"/>
                              <w:divBdr>
                                <w:top w:val="none" w:sz="0" w:space="0" w:color="auto"/>
                                <w:left w:val="none" w:sz="0" w:space="0" w:color="auto"/>
                                <w:bottom w:val="none" w:sz="0" w:space="0" w:color="auto"/>
                                <w:right w:val="none" w:sz="0" w:space="0" w:color="auto"/>
                              </w:divBdr>
                              <w:divsChild>
                                <w:div w:id="1110199090">
                                  <w:marLeft w:val="0"/>
                                  <w:marRight w:val="0"/>
                                  <w:marTop w:val="0"/>
                                  <w:marBottom w:val="0"/>
                                  <w:divBdr>
                                    <w:top w:val="none" w:sz="0" w:space="0" w:color="auto"/>
                                    <w:left w:val="none" w:sz="0" w:space="0" w:color="auto"/>
                                    <w:bottom w:val="none" w:sz="0" w:space="0" w:color="auto"/>
                                    <w:right w:val="none" w:sz="0" w:space="0" w:color="auto"/>
                                  </w:divBdr>
                                </w:div>
                                <w:div w:id="1671565341">
                                  <w:marLeft w:val="0"/>
                                  <w:marRight w:val="0"/>
                                  <w:marTop w:val="0"/>
                                  <w:marBottom w:val="0"/>
                                  <w:divBdr>
                                    <w:top w:val="none" w:sz="0" w:space="0" w:color="auto"/>
                                    <w:left w:val="none" w:sz="0" w:space="0" w:color="auto"/>
                                    <w:bottom w:val="none" w:sz="0" w:space="0" w:color="auto"/>
                                    <w:right w:val="none" w:sz="0" w:space="0" w:color="auto"/>
                                  </w:divBdr>
                                </w:div>
                              </w:divsChild>
                            </w:div>
                            <w:div w:id="1853301026">
                              <w:marLeft w:val="-45"/>
                              <w:marRight w:val="0"/>
                              <w:marTop w:val="0"/>
                              <w:marBottom w:val="285"/>
                              <w:divBdr>
                                <w:top w:val="none" w:sz="0" w:space="0" w:color="auto"/>
                                <w:left w:val="none" w:sz="0" w:space="0" w:color="auto"/>
                                <w:bottom w:val="none" w:sz="0" w:space="0" w:color="auto"/>
                                <w:right w:val="none" w:sz="0" w:space="0" w:color="auto"/>
                              </w:divBdr>
                              <w:divsChild>
                                <w:div w:id="1518155132">
                                  <w:marLeft w:val="0"/>
                                  <w:marRight w:val="0"/>
                                  <w:marTop w:val="0"/>
                                  <w:marBottom w:val="0"/>
                                  <w:divBdr>
                                    <w:top w:val="none" w:sz="0" w:space="0" w:color="auto"/>
                                    <w:left w:val="none" w:sz="0" w:space="0" w:color="auto"/>
                                    <w:bottom w:val="none" w:sz="0" w:space="0" w:color="auto"/>
                                    <w:right w:val="none" w:sz="0" w:space="0" w:color="auto"/>
                                  </w:divBdr>
                                  <w:divsChild>
                                    <w:div w:id="2146387942">
                                      <w:marLeft w:val="0"/>
                                      <w:marRight w:val="0"/>
                                      <w:marTop w:val="75"/>
                                      <w:marBottom w:val="0"/>
                                      <w:divBdr>
                                        <w:top w:val="none" w:sz="0" w:space="0" w:color="auto"/>
                                        <w:left w:val="none" w:sz="0" w:space="0" w:color="auto"/>
                                        <w:bottom w:val="none" w:sz="0" w:space="0" w:color="auto"/>
                                        <w:right w:val="none" w:sz="0" w:space="0" w:color="auto"/>
                                      </w:divBdr>
                                      <w:divsChild>
                                        <w:div w:id="7575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991929">
          <w:marLeft w:val="0"/>
          <w:marRight w:val="0"/>
          <w:marTop w:val="0"/>
          <w:marBottom w:val="0"/>
          <w:divBdr>
            <w:top w:val="none" w:sz="0" w:space="0" w:color="auto"/>
            <w:left w:val="none" w:sz="0" w:space="0" w:color="auto"/>
            <w:bottom w:val="none" w:sz="0" w:space="0" w:color="auto"/>
            <w:right w:val="none" w:sz="0" w:space="0" w:color="auto"/>
          </w:divBdr>
          <w:divsChild>
            <w:div w:id="1300116123">
              <w:marLeft w:val="0"/>
              <w:marRight w:val="0"/>
              <w:marTop w:val="600"/>
              <w:marBottom w:val="0"/>
              <w:divBdr>
                <w:top w:val="none" w:sz="0" w:space="0" w:color="auto"/>
                <w:left w:val="none" w:sz="0" w:space="0" w:color="auto"/>
                <w:bottom w:val="none" w:sz="0" w:space="0" w:color="auto"/>
                <w:right w:val="none" w:sz="0" w:space="0" w:color="auto"/>
              </w:divBdr>
              <w:divsChild>
                <w:div w:id="1599362419">
                  <w:marLeft w:val="0"/>
                  <w:marRight w:val="0"/>
                  <w:marTop w:val="0"/>
                  <w:marBottom w:val="0"/>
                  <w:divBdr>
                    <w:top w:val="none" w:sz="0" w:space="0" w:color="auto"/>
                    <w:left w:val="none" w:sz="0" w:space="0" w:color="auto"/>
                    <w:bottom w:val="none" w:sz="0" w:space="0" w:color="auto"/>
                    <w:right w:val="none" w:sz="0" w:space="0" w:color="auto"/>
                  </w:divBdr>
                  <w:divsChild>
                    <w:div w:id="1517571206">
                      <w:marLeft w:val="960"/>
                      <w:marRight w:val="960"/>
                      <w:marTop w:val="0"/>
                      <w:marBottom w:val="0"/>
                      <w:divBdr>
                        <w:top w:val="none" w:sz="0" w:space="0" w:color="auto"/>
                        <w:left w:val="none" w:sz="0" w:space="0" w:color="auto"/>
                        <w:bottom w:val="none" w:sz="0" w:space="0" w:color="auto"/>
                        <w:right w:val="none" w:sz="0" w:space="0" w:color="auto"/>
                      </w:divBdr>
                      <w:divsChild>
                        <w:div w:id="1026564802">
                          <w:marLeft w:val="0"/>
                          <w:marRight w:val="0"/>
                          <w:marTop w:val="375"/>
                          <w:marBottom w:val="0"/>
                          <w:divBdr>
                            <w:top w:val="none" w:sz="0" w:space="0" w:color="auto"/>
                            <w:left w:val="none" w:sz="0" w:space="0" w:color="auto"/>
                            <w:bottom w:val="none" w:sz="0" w:space="0" w:color="auto"/>
                            <w:right w:val="none" w:sz="0" w:space="0" w:color="auto"/>
                          </w:divBdr>
                        </w:div>
                        <w:div w:id="1140345645">
                          <w:marLeft w:val="0"/>
                          <w:marRight w:val="0"/>
                          <w:marTop w:val="225"/>
                          <w:marBottom w:val="0"/>
                          <w:divBdr>
                            <w:top w:val="none" w:sz="0" w:space="0" w:color="auto"/>
                            <w:left w:val="none" w:sz="0" w:space="0" w:color="auto"/>
                            <w:bottom w:val="none" w:sz="0" w:space="0" w:color="auto"/>
                            <w:right w:val="none" w:sz="0" w:space="0" w:color="auto"/>
                          </w:divBdr>
                          <w:divsChild>
                            <w:div w:id="671226987">
                              <w:marLeft w:val="0"/>
                              <w:marRight w:val="0"/>
                              <w:marTop w:val="0"/>
                              <w:marBottom w:val="0"/>
                              <w:divBdr>
                                <w:top w:val="none" w:sz="0" w:space="0" w:color="auto"/>
                                <w:left w:val="none" w:sz="0" w:space="0" w:color="auto"/>
                                <w:bottom w:val="none" w:sz="0" w:space="0" w:color="auto"/>
                                <w:right w:val="none" w:sz="0" w:space="0" w:color="auto"/>
                              </w:divBdr>
                              <w:divsChild>
                                <w:div w:id="697589407">
                                  <w:marLeft w:val="0"/>
                                  <w:marRight w:val="0"/>
                                  <w:marTop w:val="0"/>
                                  <w:marBottom w:val="0"/>
                                  <w:divBdr>
                                    <w:top w:val="none" w:sz="0" w:space="0" w:color="auto"/>
                                    <w:left w:val="none" w:sz="0" w:space="0" w:color="auto"/>
                                    <w:bottom w:val="none" w:sz="0" w:space="0" w:color="auto"/>
                                    <w:right w:val="none" w:sz="0" w:space="0" w:color="auto"/>
                                  </w:divBdr>
                                  <w:divsChild>
                                    <w:div w:id="1321080805">
                                      <w:marLeft w:val="0"/>
                                      <w:marRight w:val="0"/>
                                      <w:marTop w:val="0"/>
                                      <w:marBottom w:val="0"/>
                                      <w:divBdr>
                                        <w:top w:val="none" w:sz="0" w:space="0" w:color="auto"/>
                                        <w:left w:val="none" w:sz="0" w:space="0" w:color="auto"/>
                                        <w:bottom w:val="none" w:sz="0" w:space="0" w:color="auto"/>
                                        <w:right w:val="none" w:sz="0" w:space="0" w:color="auto"/>
                                      </w:divBdr>
                                      <w:divsChild>
                                        <w:div w:id="1674650315">
                                          <w:marLeft w:val="0"/>
                                          <w:marRight w:val="0"/>
                                          <w:marTop w:val="75"/>
                                          <w:marBottom w:val="0"/>
                                          <w:divBdr>
                                            <w:top w:val="none" w:sz="0" w:space="0" w:color="auto"/>
                                            <w:left w:val="none" w:sz="0" w:space="0" w:color="auto"/>
                                            <w:bottom w:val="none" w:sz="0" w:space="0" w:color="auto"/>
                                            <w:right w:val="none" w:sz="0" w:space="0" w:color="auto"/>
                                          </w:divBdr>
                                          <w:divsChild>
                                            <w:div w:id="687563499">
                                              <w:marLeft w:val="0"/>
                                              <w:marRight w:val="0"/>
                                              <w:marTop w:val="0"/>
                                              <w:marBottom w:val="0"/>
                                              <w:divBdr>
                                                <w:top w:val="none" w:sz="0" w:space="0" w:color="auto"/>
                                                <w:left w:val="none" w:sz="0" w:space="0" w:color="auto"/>
                                                <w:bottom w:val="none" w:sz="0" w:space="0" w:color="auto"/>
                                                <w:right w:val="none" w:sz="0" w:space="0" w:color="auto"/>
                                              </w:divBdr>
                                              <w:divsChild>
                                                <w:div w:id="136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761658">
                          <w:marLeft w:val="0"/>
                          <w:marRight w:val="0"/>
                          <w:marTop w:val="375"/>
                          <w:marBottom w:val="375"/>
                          <w:divBdr>
                            <w:top w:val="none" w:sz="0" w:space="0" w:color="auto"/>
                            <w:left w:val="none" w:sz="0" w:space="0" w:color="auto"/>
                            <w:bottom w:val="none" w:sz="0" w:space="0" w:color="auto"/>
                            <w:right w:val="none" w:sz="0" w:space="0" w:color="auto"/>
                          </w:divBdr>
                          <w:divsChild>
                            <w:div w:id="1343624363">
                              <w:marLeft w:val="0"/>
                              <w:marRight w:val="0"/>
                              <w:marTop w:val="0"/>
                              <w:marBottom w:val="0"/>
                              <w:divBdr>
                                <w:top w:val="none" w:sz="0" w:space="0" w:color="auto"/>
                                <w:left w:val="none" w:sz="0" w:space="0" w:color="auto"/>
                                <w:bottom w:val="none" w:sz="0" w:space="0" w:color="auto"/>
                                <w:right w:val="none" w:sz="0" w:space="0" w:color="auto"/>
                              </w:divBdr>
                              <w:divsChild>
                                <w:div w:id="1827476954">
                                  <w:marLeft w:val="0"/>
                                  <w:marRight w:val="0"/>
                                  <w:marTop w:val="0"/>
                                  <w:marBottom w:val="480"/>
                                  <w:divBdr>
                                    <w:top w:val="none" w:sz="0" w:space="0" w:color="auto"/>
                                    <w:left w:val="none" w:sz="0" w:space="0" w:color="auto"/>
                                    <w:bottom w:val="none" w:sz="0" w:space="0" w:color="auto"/>
                                    <w:right w:val="none" w:sz="0" w:space="0" w:color="auto"/>
                                  </w:divBdr>
                                  <w:divsChild>
                                    <w:div w:id="1281953260">
                                      <w:marLeft w:val="0"/>
                                      <w:marRight w:val="0"/>
                                      <w:marTop w:val="0"/>
                                      <w:marBottom w:val="0"/>
                                      <w:divBdr>
                                        <w:top w:val="none" w:sz="0" w:space="0" w:color="auto"/>
                                        <w:left w:val="none" w:sz="0" w:space="0" w:color="auto"/>
                                        <w:bottom w:val="none" w:sz="0" w:space="0" w:color="auto"/>
                                        <w:right w:val="none" w:sz="0" w:space="0" w:color="auto"/>
                                      </w:divBdr>
                                      <w:divsChild>
                                        <w:div w:id="1261253087">
                                          <w:marLeft w:val="0"/>
                                          <w:marRight w:val="0"/>
                                          <w:marTop w:val="0"/>
                                          <w:marBottom w:val="0"/>
                                          <w:divBdr>
                                            <w:top w:val="none" w:sz="0" w:space="0" w:color="auto"/>
                                            <w:left w:val="none" w:sz="0" w:space="0" w:color="auto"/>
                                            <w:bottom w:val="none" w:sz="0" w:space="0" w:color="auto"/>
                                            <w:right w:val="none" w:sz="0" w:space="0" w:color="auto"/>
                                          </w:divBdr>
                                        </w:div>
                                      </w:divsChild>
                                    </w:div>
                                    <w:div w:id="452603694">
                                      <w:marLeft w:val="0"/>
                                      <w:marRight w:val="0"/>
                                      <w:marTop w:val="0"/>
                                      <w:marBottom w:val="0"/>
                                      <w:divBdr>
                                        <w:top w:val="none" w:sz="0" w:space="0" w:color="auto"/>
                                        <w:left w:val="none" w:sz="0" w:space="0" w:color="auto"/>
                                        <w:bottom w:val="none" w:sz="0" w:space="0" w:color="auto"/>
                                        <w:right w:val="none" w:sz="0" w:space="0" w:color="auto"/>
                                      </w:divBdr>
                                    </w:div>
                                    <w:div w:id="2032804607">
                                      <w:marLeft w:val="0"/>
                                      <w:marRight w:val="0"/>
                                      <w:marTop w:val="0"/>
                                      <w:marBottom w:val="90"/>
                                      <w:divBdr>
                                        <w:top w:val="none" w:sz="0" w:space="0" w:color="auto"/>
                                        <w:left w:val="none" w:sz="0" w:space="0" w:color="auto"/>
                                        <w:bottom w:val="none" w:sz="0" w:space="0" w:color="auto"/>
                                        <w:right w:val="none" w:sz="0" w:space="0" w:color="auto"/>
                                      </w:divBdr>
                                      <w:divsChild>
                                        <w:div w:id="1497457737">
                                          <w:marLeft w:val="0"/>
                                          <w:marRight w:val="0"/>
                                          <w:marTop w:val="0"/>
                                          <w:marBottom w:val="0"/>
                                          <w:divBdr>
                                            <w:top w:val="none" w:sz="0" w:space="0" w:color="auto"/>
                                            <w:left w:val="none" w:sz="0" w:space="0" w:color="auto"/>
                                            <w:bottom w:val="none" w:sz="0" w:space="0" w:color="auto"/>
                                            <w:right w:val="none" w:sz="0" w:space="0" w:color="auto"/>
                                          </w:divBdr>
                                          <w:divsChild>
                                            <w:div w:id="3958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556">
                                      <w:marLeft w:val="0"/>
                                      <w:marRight w:val="0"/>
                                      <w:marTop w:val="0"/>
                                      <w:marBottom w:val="0"/>
                                      <w:divBdr>
                                        <w:top w:val="none" w:sz="0" w:space="0" w:color="auto"/>
                                        <w:left w:val="none" w:sz="0" w:space="0" w:color="auto"/>
                                        <w:bottom w:val="none" w:sz="0" w:space="0" w:color="auto"/>
                                        <w:right w:val="none" w:sz="0" w:space="0" w:color="auto"/>
                                      </w:divBdr>
                                      <w:divsChild>
                                        <w:div w:id="2768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unsplash.com/?utm_source=medium&amp;utm_medium=referral" TargetMode="External"/><Relationship Id="rId26" Type="http://schemas.openxmlformats.org/officeDocument/2006/relationships/hyperlink" Target="https://mechanicalkeyboards.com/" TargetMode="Externa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https://medium.com/tag/tools" TargetMode="External"/><Relationship Id="rId7" Type="http://schemas.openxmlformats.org/officeDocument/2006/relationships/hyperlink" Target="https://unsplash.com/?utm_source=medium&amp;utm_medium=referral" TargetMode="External"/><Relationship Id="rId12" Type="http://schemas.openxmlformats.org/officeDocument/2006/relationships/hyperlink" Target="https://medium.com/swlh/my-perfect-laptop-for-writers-d3ada85a2bc1" TargetMode="External"/><Relationship Id="rId17" Type="http://schemas.openxmlformats.org/officeDocument/2006/relationships/hyperlink" Target="https://unsplash.com/@huyphan2602?utm_source=medium&amp;utm_medium=referral" TargetMode="External"/><Relationship Id="rId25" Type="http://schemas.openxmlformats.org/officeDocument/2006/relationships/hyperlink" Target="https://www.wasdkeyboards.com/" TargetMode="External"/><Relationship Id="rId33" Type="http://schemas.openxmlformats.org/officeDocument/2006/relationships/hyperlink" Target="https://medium.com/tag/keyboards" TargetMode="External"/><Relationship Id="rId38" Type="http://schemas.openxmlformats.org/officeDocument/2006/relationships/hyperlink" Target="https://medium.com/@scollurio?source=follow_footer--------------------------follow_footer-"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pexels.com/photo/black-lighted-gaming-keyboard-841228/?utm_content=attributionCopyText&amp;utm_medium=referral&amp;utm_source=pexels" TargetMode="External"/><Relationship Id="rId29" Type="http://schemas.openxmlformats.org/officeDocument/2006/relationships/hyperlink" Target="https://www.daskeyboard.com/" TargetMode="External"/><Relationship Id="rId1" Type="http://schemas.openxmlformats.org/officeDocument/2006/relationships/numbering" Target="numbering.xml"/><Relationship Id="rId6" Type="http://schemas.openxmlformats.org/officeDocument/2006/relationships/hyperlink" Target="https://unsplash.com/@drieaugu?utm_source=medium&amp;utm_medium=referral" TargetMode="External"/><Relationship Id="rId11" Type="http://schemas.openxmlformats.org/officeDocument/2006/relationships/hyperlink" Target="https://medium.com/swlh/why-you-should-buy-your-first-mechanical-keyboard-in-2020-f248ef2c0bea?source=post_page-----f248ef2c0bea----------------------" TargetMode="External"/><Relationship Id="rId24" Type="http://schemas.openxmlformats.org/officeDocument/2006/relationships/hyperlink" Target="https://unsplash.com/?utm_source=medium&amp;utm_medium=referral" TargetMode="External"/><Relationship Id="rId32" Type="http://schemas.openxmlformats.org/officeDocument/2006/relationships/hyperlink" Target="https://medium.com/tag/gadgets" TargetMode="External"/><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hyperlink" Target="https://medium.com/swlh/why-you-should-buy-your-first-mechanical-keyboard-in-2020-f248ef2c0bea" TargetMode="External"/><Relationship Id="rId15" Type="http://schemas.openxmlformats.org/officeDocument/2006/relationships/hyperlink" Target="https://medium.com/swlh/why-you-should-buy-your-first-mechanical-keyboard-in-2020-f248ef2c0bea" TargetMode="External"/><Relationship Id="rId23" Type="http://schemas.openxmlformats.org/officeDocument/2006/relationships/hyperlink" Target="https://unsplash.com/@pinjasaur?utm_source=medium&amp;utm_medium=referral" TargetMode="External"/><Relationship Id="rId28" Type="http://schemas.openxmlformats.org/officeDocument/2006/relationships/hyperlink" Target="https://www.caseking.de/peripherie/eingabegeraete/tastaturen" TargetMode="External"/><Relationship Id="rId36" Type="http://schemas.openxmlformats.org/officeDocument/2006/relationships/hyperlink" Target="https://medium.com/@scollurio?source=follow_footer--------------------------follow_footer-" TargetMode="External"/><Relationship Id="rId10" Type="http://schemas.openxmlformats.org/officeDocument/2006/relationships/hyperlink" Target="https://medium.com/@scollurio?source=post_page-----f248ef2c0bea----------------------" TargetMode="External"/><Relationship Id="rId19" Type="http://schemas.openxmlformats.org/officeDocument/2006/relationships/hyperlink" Target="https://www.pexels.com/@karoldach?utm_content=attributionCopyText&amp;utm_medium=referral&amp;utm_source=pexels" TargetMode="External"/><Relationship Id="rId31" Type="http://schemas.openxmlformats.org/officeDocument/2006/relationships/hyperlink" Target="https://medium.com/tag/writi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image" Target="media/image6.jpeg"/><Relationship Id="rId27" Type="http://schemas.openxmlformats.org/officeDocument/2006/relationships/hyperlink" Target="https://www.taekeyboards.com/gallery/" TargetMode="External"/><Relationship Id="rId30" Type="http://schemas.openxmlformats.org/officeDocument/2006/relationships/hyperlink" Target="https://www.duckychannel.com.tw/en" TargetMode="External"/><Relationship Id="rId35" Type="http://schemas.openxmlformats.org/officeDocument/2006/relationships/hyperlink" Target="https://medium.com/tag/computers" TargetMode="External"/><Relationship Id="rId8" Type="http://schemas.openxmlformats.org/officeDocument/2006/relationships/hyperlink" Target="https://medium.com/@scollurio?source=post_page-----f248ef2c0be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4</cp:revision>
  <dcterms:created xsi:type="dcterms:W3CDTF">2020-05-16T18:43:00Z</dcterms:created>
  <dcterms:modified xsi:type="dcterms:W3CDTF">2020-12-26T20:25:00Z</dcterms:modified>
</cp:coreProperties>
</file>